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B4514">
      <w:pPr>
        <w:jc w:val="center"/>
      </w:pPr>
      <w:r w:rsidRPr="008B4514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8B4514">
        <w:rPr>
          <w:b/>
          <w:sz w:val="32"/>
          <w:szCs w:val="32"/>
        </w:rPr>
        <w:t xml:space="preserve"> </w:t>
      </w:r>
      <w:r w:rsidR="008B4514" w:rsidRPr="008B4514">
        <w:rPr>
          <w:b/>
          <w:sz w:val="32"/>
          <w:szCs w:val="32"/>
        </w:rPr>
        <w:t>2020</w:t>
      </w:r>
      <w:r w:rsidR="006961EB" w:rsidRPr="008B4514">
        <w:rPr>
          <w:b/>
          <w:sz w:val="32"/>
          <w:szCs w:val="32"/>
        </w:rPr>
        <w:t xml:space="preserve"> </w:t>
      </w:r>
      <w:r w:rsidRPr="008B4514">
        <w:rPr>
          <w:sz w:val="32"/>
          <w:szCs w:val="32"/>
        </w:rPr>
        <w:t>год</w:t>
      </w:r>
    </w:p>
    <w:p w:rsidR="00886888" w:rsidRPr="00755FAF" w:rsidRDefault="00886888"/>
    <w:p w:rsidR="00886888" w:rsidRDefault="00886888"/>
    <w:p w:rsidR="008B4514" w:rsidRPr="00755FAF" w:rsidRDefault="008B4514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B4514" w:rsidRDefault="008B4514" w:rsidP="008B4514">
      <w:pPr>
        <w:ind w:firstLine="709"/>
        <w:jc w:val="both"/>
      </w:pPr>
      <w:r>
        <w:t>Муниципальный контроль проводится с целью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Ханты-Мансийского автономного округа – Югры и муниципальных правовых актов органов местного самоуправления.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Нормативная правовая база муниципального образования Белоярский район, необходимая для осуществления функций муниципального контроля, сформирована в соответствии с действующим законодательством. Обязанности сотрудников, осуществляющих муниципальный контроль, регламентированы должностными инструкциями. 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постановлением администрации Белоярского района от 30 января 2013 года № 91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Белоярского района и признании утратившими силу отдельных постановлений администрации Белоярского района», муниципальные правовые акты, регламентирующие деятельность в сфере муниципального контроля, проходят антикоррупционную экспертизу, коррупциогенных факторов не выявлено.</w:t>
      </w:r>
      <w:proofErr w:type="gramEnd"/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Также муниципальные правовые акты доведены до населения путем размещения на официальном сайте администрации Белоярского района </w:t>
      </w:r>
      <w:hyperlink r:id="rId7">
        <w:r>
          <w:rPr>
            <w:color w:val="0000FF"/>
            <w:u w:val="single"/>
          </w:rPr>
          <w:t>http://www.admbel.ru/</w:t>
        </w:r>
      </w:hyperlink>
      <w:r>
        <w:rPr>
          <w:color w:val="000000"/>
        </w:rPr>
        <w:t xml:space="preserve"> в разделе «Муниципальный контроль» и опубликованы в официальных средствах массовой информации.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B4514" w:rsidRDefault="008B4514" w:rsidP="008B4514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>2.1 Сведения об организационной структуре и системе управления органов муниципального контроля</w:t>
      </w:r>
    </w:p>
    <w:p w:rsidR="008B4514" w:rsidRDefault="008B4514" w:rsidP="008B4514">
      <w:pPr>
        <w:ind w:firstLine="709"/>
        <w:jc w:val="both"/>
        <w:rPr>
          <w:color w:val="000000"/>
          <w:sz w:val="16"/>
          <w:szCs w:val="16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Органом местного самоуправления, уполномоченным на осуществление функций муниципального контроля, определение порядка организации и осуществления муниципального контроля на территории Белоярского района, является администрация Белоярского района.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Полномочия  по осуществлению муниципального контроля на территории Белоярского района возложены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1) Комитет муниципальной собственности администрации Белоярского района (осуществление муниципального земельного контроля);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2) управление жилищно-коммунального хозяйства администрации Белоярского района (осуществление муниципального жилищного контроля);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3) управление природопользования, сельского хозяйства и развития предпринимательства администрации Белоярского района: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осуществление муниципального контроля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осуществление муниципального контроля в области использования и охраны особо охраняемых природных территорий местного значения; 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осуществление муниципального лесного контроля;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осуществление муниципального контроля в области торговой деятельности на межселенной территории Белоярского района.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управление по транспорту и связи администрации Белоярского района (осуществление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сохранностью автомобильных дорог местного значения </w:t>
      </w:r>
      <w:r>
        <w:t>вне границ населенных пунктов в границах муниципального района и в границах населенных пунктов поселений</w:t>
      </w:r>
      <w:r>
        <w:rPr>
          <w:color w:val="000000"/>
        </w:rPr>
        <w:t>).</w:t>
      </w:r>
    </w:p>
    <w:p w:rsidR="008B4514" w:rsidRDefault="008B4514" w:rsidP="008B4514">
      <w:pPr>
        <w:ind w:firstLine="709"/>
        <w:jc w:val="both"/>
        <w:rPr>
          <w:color w:val="000000"/>
        </w:rPr>
      </w:pPr>
    </w:p>
    <w:p w:rsidR="008B4514" w:rsidRDefault="008B4514" w:rsidP="008B4514">
      <w:pPr>
        <w:jc w:val="center"/>
      </w:pPr>
      <w:r>
        <w:t>Штатная численность органов местного самоуправления муниципального образования, уполномоченных на осуществление муниципального контроля</w:t>
      </w:r>
    </w:p>
    <w:p w:rsidR="008B4514" w:rsidRDefault="008B4514" w:rsidP="008B4514">
      <w:pPr>
        <w:ind w:firstLine="709"/>
        <w:jc w:val="both"/>
        <w:rPr>
          <w:color w:val="000000"/>
        </w:rPr>
      </w:pP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559"/>
        <w:gridCol w:w="4062"/>
        <w:gridCol w:w="1324"/>
        <w:gridCol w:w="2075"/>
      </w:tblGrid>
      <w:tr w:rsidR="008B4514" w:rsidTr="00ED398B">
        <w:trPr>
          <w:trHeight w:val="90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структурного подразделения, уполномоченного на осуществление функций  муниципального контроля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контролю</w:t>
            </w:r>
          </w:p>
        </w:tc>
      </w:tr>
      <w:tr w:rsidR="008B4514" w:rsidTr="00ED398B">
        <w:trPr>
          <w:trHeight w:val="312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</w:p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</w:p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</w:p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Белоярский район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муниципальной собственности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4514" w:rsidTr="00ED398B">
        <w:trPr>
          <w:trHeight w:val="361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4514" w:rsidTr="00ED398B">
        <w:trPr>
          <w:trHeight w:val="15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сельскому хозяйству, природопользованию и вопросам малочисленных народов Севера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4514" w:rsidTr="00ED398B">
        <w:trPr>
          <w:trHeight w:val="15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транспорту и связи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4" w:rsidRDefault="008B4514" w:rsidP="00ED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B4514" w:rsidRDefault="008B4514" w:rsidP="008B4514">
      <w:pPr>
        <w:jc w:val="both"/>
        <w:rPr>
          <w:highlight w:val="yellow"/>
        </w:rPr>
      </w:pPr>
    </w:p>
    <w:p w:rsidR="008B4514" w:rsidRDefault="008B4514" w:rsidP="008B4514">
      <w:pPr>
        <w:ind w:firstLine="709"/>
        <w:rPr>
          <w:i/>
        </w:rPr>
      </w:pPr>
      <w:r>
        <w:rPr>
          <w:i/>
        </w:rPr>
        <w:t>2.2. Перечень и описание видов муниципального контроля</w:t>
      </w:r>
    </w:p>
    <w:p w:rsidR="008B4514" w:rsidRDefault="008B4514" w:rsidP="008B4514">
      <w:pPr>
        <w:ind w:firstLine="709"/>
        <w:jc w:val="center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26 декабря 2008 года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Думы Белоярского района от 21 сентября 2012 года № 293 «О </w:t>
      </w:r>
      <w:proofErr w:type="gramStart"/>
      <w:r>
        <w:t>соглашениях</w:t>
      </w:r>
      <w:proofErr w:type="gramEnd"/>
      <w:r>
        <w:t xml:space="preserve"> о передаче осуществления части полномочий городского </w:t>
      </w:r>
      <w:proofErr w:type="gramStart"/>
      <w:r>
        <w:t xml:space="preserve">и сельских поселений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постановлением администрации Белоярского района от 08 декабря 2015 года № 1448 </w:t>
      </w:r>
      <w:r>
        <w:rPr>
          <w:b/>
        </w:rPr>
        <w:t>«</w:t>
      </w:r>
      <w:r>
        <w:t>О наделении органов администрации Белоярского района полномочиями по осуществлению муниципального контроля</w:t>
      </w:r>
      <w:r>
        <w:rPr>
          <w:b/>
        </w:rPr>
        <w:t xml:space="preserve">», </w:t>
      </w:r>
      <w:r>
        <w:t>постановлением администрации Белоярского района от 22 октября 2020 года</w:t>
      </w:r>
      <w:proofErr w:type="gramEnd"/>
      <w:r>
        <w:t xml:space="preserve"> № 896 </w:t>
      </w:r>
      <w:r>
        <w:rPr>
          <w:b/>
        </w:rPr>
        <w:t>«</w:t>
      </w:r>
      <w:r>
        <w:t>О Перечне видов муниципального контроля и органов местного самоуправления Белоярского района, уполномоченных на их осуществление»</w:t>
      </w:r>
      <w:r>
        <w:rPr>
          <w:b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Белоярском</w:t>
      </w:r>
      <w:proofErr w:type="gramEnd"/>
      <w:r>
        <w:t xml:space="preserve"> районе установлены следующие виды контроля:</w:t>
      </w:r>
    </w:p>
    <w:p w:rsidR="008B4514" w:rsidRDefault="008B4514" w:rsidP="008B4514">
      <w:pPr>
        <w:ind w:firstLine="709"/>
        <w:jc w:val="both"/>
      </w:pPr>
      <w:r>
        <w:t xml:space="preserve">- муниципальный </w:t>
      </w:r>
      <w:proofErr w:type="gramStart"/>
      <w:r>
        <w:t>контроль за</w:t>
      </w:r>
      <w:proofErr w:type="gramEnd"/>
      <w:r>
        <w:t xml:space="preserve"> сохранностью автомобильных дорог местного значения вне границ населенных пунктов в границах муниципального района;</w:t>
      </w:r>
    </w:p>
    <w:p w:rsidR="008B4514" w:rsidRDefault="008B4514" w:rsidP="008B4514">
      <w:pPr>
        <w:ind w:firstLine="709"/>
        <w:jc w:val="both"/>
      </w:pPr>
      <w:r>
        <w:lastRenderedPageBreak/>
        <w:t>- муниципальный контроль в области использования и охраны особо охраняемых природных территорий местного значения;</w:t>
      </w:r>
    </w:p>
    <w:p w:rsidR="008B4514" w:rsidRDefault="008B4514" w:rsidP="008B4514">
      <w:pPr>
        <w:ind w:firstLine="709"/>
        <w:jc w:val="both"/>
      </w:pPr>
      <w:r>
        <w:t>- муниципальный лесной контроль;</w:t>
      </w:r>
    </w:p>
    <w:p w:rsidR="008B4514" w:rsidRDefault="008B4514" w:rsidP="008B4514">
      <w:pPr>
        <w:ind w:firstLine="709"/>
        <w:jc w:val="both"/>
      </w:pPr>
      <w:r>
        <w:t>- муниципальный земельный контроль;</w:t>
      </w:r>
    </w:p>
    <w:p w:rsidR="008B4514" w:rsidRDefault="008B4514" w:rsidP="008B4514">
      <w:pPr>
        <w:ind w:firstLine="709"/>
        <w:jc w:val="both"/>
      </w:pPr>
      <w:r>
        <w:t xml:space="preserve">- муниципальный </w:t>
      </w:r>
      <w:proofErr w:type="gramStart"/>
      <w:r>
        <w:t>контроль за</w:t>
      </w:r>
      <w:proofErr w:type="gramEnd"/>
      <w:r>
        <w:t xml:space="preserve"> сохранностью автомобильных дорог местного значения в границах населенных пунктов поселения;</w:t>
      </w:r>
    </w:p>
    <w:p w:rsidR="008B4514" w:rsidRDefault="008B4514" w:rsidP="008B4514">
      <w:pPr>
        <w:ind w:firstLine="709"/>
        <w:jc w:val="both"/>
      </w:pPr>
      <w:r>
        <w:t>- муниципальный жилищный контроль;</w:t>
      </w:r>
    </w:p>
    <w:p w:rsidR="008B4514" w:rsidRDefault="008B4514" w:rsidP="008B4514">
      <w:pPr>
        <w:ind w:firstLine="709"/>
        <w:jc w:val="both"/>
      </w:pPr>
      <w:r>
        <w:t xml:space="preserve">- муниципальный </w:t>
      </w:r>
      <w:proofErr w:type="gramStart"/>
      <w:r>
        <w:t>контроль за</w:t>
      </w:r>
      <w:proofErr w:type="gramEnd"/>
      <w: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8B4514" w:rsidRDefault="008B4514" w:rsidP="008B4514">
      <w:pPr>
        <w:ind w:firstLine="709"/>
        <w:jc w:val="both"/>
      </w:pPr>
      <w:r>
        <w:t>- муниципальный контроль в области торговой деятельности на межселенной территории Белоярского района.</w:t>
      </w:r>
    </w:p>
    <w:p w:rsidR="008B4514" w:rsidRDefault="008B4514" w:rsidP="008B4514">
      <w:pPr>
        <w:ind w:firstLine="709"/>
        <w:jc w:val="both"/>
        <w:rPr>
          <w:sz w:val="8"/>
          <w:szCs w:val="8"/>
          <w:highlight w:val="yellow"/>
        </w:rPr>
      </w:pPr>
    </w:p>
    <w:p w:rsidR="008B4514" w:rsidRDefault="008B4514" w:rsidP="008B4514">
      <w:pPr>
        <w:widowControl w:val="0"/>
        <w:ind w:firstLine="709"/>
        <w:jc w:val="both"/>
        <w:rPr>
          <w:b/>
          <w:i/>
        </w:rPr>
      </w:pPr>
      <w:r>
        <w:rPr>
          <w:b/>
          <w:i/>
        </w:rPr>
        <w:t>Муниципальный земельный контроль</w:t>
      </w:r>
      <w:r>
        <w:t xml:space="preserve"> проводится с целью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Ханты-Мансийского автономного округа – Югры и муниципальных правовых актов в отношении объектов земельных отношений.</w:t>
      </w:r>
    </w:p>
    <w:p w:rsidR="008B4514" w:rsidRDefault="008B4514" w:rsidP="008B4514">
      <w:pPr>
        <w:ind w:firstLine="709"/>
        <w:jc w:val="both"/>
      </w:pPr>
      <w:r>
        <w:t>Объектом муниципального земельного контроля являются земельные участки, находящиеся на территории муниципального образования Белоярский район, независимо от принадлежности и формы собственности, за исключением объектов, земельный контроль за которыми отнесен к компетенции федеральных органов государственной власти.</w:t>
      </w:r>
    </w:p>
    <w:p w:rsidR="008B4514" w:rsidRDefault="008B4514" w:rsidP="008B4514">
      <w:pPr>
        <w:widowControl w:val="0"/>
        <w:ind w:firstLine="709"/>
        <w:jc w:val="both"/>
      </w:pPr>
      <w:r>
        <w:rPr>
          <w:b/>
          <w:i/>
        </w:rPr>
        <w:t>Муниципальный жилищный контроль</w:t>
      </w:r>
      <w:r>
        <w:t xml:space="preserve"> при проведении плановых и внеплановых проверок в целях обеспечения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законодательством и законодательством Ханты-Мансийского автономного округа – Югры в сфере жилищных отношений, а также муниципальными правовыми актами Белоярского района, осуществляется по следующим направлениям:</w:t>
      </w:r>
    </w:p>
    <w:p w:rsidR="008B4514" w:rsidRDefault="008B4514" w:rsidP="008B4514">
      <w:pPr>
        <w:widowControl w:val="0"/>
        <w:ind w:firstLine="709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техническим состоянием и использованием муниципального жилищного фонда на территории городского и сельских поселений в границах Белоярского района, своевременным выполнением работ по его содержанию и ремонту;</w:t>
      </w:r>
    </w:p>
    <w:p w:rsidR="008B4514" w:rsidRDefault="008B4514" w:rsidP="008B4514">
      <w:pPr>
        <w:widowControl w:val="0"/>
        <w:ind w:firstLine="709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8B4514" w:rsidRDefault="008B4514" w:rsidP="008B4514">
      <w:pPr>
        <w:widowControl w:val="0"/>
        <w:ind w:firstLine="709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предоставлением коммунальных услуг в многоквартирных домах и жилых (нежилых) помещениях;</w:t>
      </w:r>
    </w:p>
    <w:p w:rsidR="008B4514" w:rsidRDefault="008B4514" w:rsidP="008B4514">
      <w:pPr>
        <w:widowControl w:val="0"/>
        <w:ind w:firstLine="709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8B4514" w:rsidRDefault="008B4514" w:rsidP="008B4514">
      <w:pPr>
        <w:widowControl w:val="0"/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эффективности.</w:t>
      </w:r>
    </w:p>
    <w:p w:rsidR="008B4514" w:rsidRDefault="008B4514" w:rsidP="008B4514">
      <w:pPr>
        <w:ind w:firstLine="709"/>
        <w:jc w:val="both"/>
      </w:pPr>
      <w:proofErr w:type="gramStart"/>
      <w:r>
        <w:rPr>
          <w:b/>
          <w:i/>
        </w:rPr>
        <w:t>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>
        <w:t xml:space="preserve"> проводится в отношении юридических лиц и индивидуальных предпринимателей, осуществляющих в административно-территориальных границах Белоярского района пользование недрами для целей разведки и добычи общераспространенных полезных ископаемых, а также строительства и </w:t>
      </w:r>
      <w:r>
        <w:lastRenderedPageBreak/>
        <w:t>эксплуатации подземных</w:t>
      </w:r>
      <w:proofErr w:type="gramEnd"/>
      <w:r>
        <w:t xml:space="preserve"> сооружений местного и регионального значения, на основании лицензии на пользование недрами (пользователи недр).</w:t>
      </w:r>
    </w:p>
    <w:p w:rsidR="008B4514" w:rsidRDefault="008B4514" w:rsidP="008B4514">
      <w:pPr>
        <w:ind w:firstLine="709"/>
        <w:jc w:val="both"/>
      </w:pPr>
      <w:r>
        <w:t>Предметом муниципального контроля является выполнение (соблюдение) пользователями недр условий пользования недрами, закрепленных в лицензии на пользование недрами. Условия пользования недрами объективны, достаточны и устанавливают требования по рациональному использованию и охране недр, охране окружающей среды и безопасному ведению работ при пользовании недрами.</w:t>
      </w:r>
    </w:p>
    <w:p w:rsidR="008B4514" w:rsidRDefault="008B4514" w:rsidP="008B4514">
      <w:pPr>
        <w:ind w:firstLine="709"/>
        <w:jc w:val="both"/>
      </w:pPr>
      <w:r>
        <w:t xml:space="preserve">Предметом </w:t>
      </w:r>
      <w:r>
        <w:rPr>
          <w:b/>
          <w:i/>
        </w:rPr>
        <w:t>муниципального лесного контроля</w:t>
      </w:r>
      <w:r>
        <w:t xml:space="preserve"> является деятельность, направленная на предупреждение, выявление и пресечение нарушений требований, установленных в области использования, охраны, защиты и воспроизводства городских лесов, посредством организации и проведения проверок юридических лиц, индивидуальных предпринимателей, проведения мероприятий по контролю в городских лесах.</w:t>
      </w:r>
    </w:p>
    <w:p w:rsidR="008B4514" w:rsidRDefault="008B4514" w:rsidP="008B4514">
      <w:pPr>
        <w:ind w:firstLine="709"/>
        <w:jc w:val="both"/>
      </w:pPr>
      <w:r>
        <w:t>Должностные лица управления при осуществлении муниципального лесного контроля имеют право:</w:t>
      </w:r>
    </w:p>
    <w:p w:rsidR="008B4514" w:rsidRDefault="008B4514" w:rsidP="008B4514">
      <w:pPr>
        <w:ind w:firstLine="709"/>
        <w:jc w:val="both"/>
      </w:pPr>
      <w:r>
        <w:t xml:space="preserve">1) предотвращать нарушения лесного законодательства, в том </w:t>
      </w:r>
      <w:proofErr w:type="gramStart"/>
      <w:r>
        <w:t>числе</w:t>
      </w:r>
      <w:proofErr w:type="gramEnd"/>
      <w:r>
        <w:t xml:space="preserve"> совершаемые лицами, не осуществляющими использования городских лесов города Белоярский;</w:t>
      </w:r>
    </w:p>
    <w:p w:rsidR="008B4514" w:rsidRDefault="008B4514" w:rsidP="008B4514">
      <w:pPr>
        <w:ind w:firstLine="709"/>
        <w:jc w:val="both"/>
      </w:pPr>
      <w:r>
        <w:t xml:space="preserve">2) осуществлять патрулирование городских лесов города </w:t>
      </w:r>
      <w:proofErr w:type="gramStart"/>
      <w:r>
        <w:t>Белоярский</w:t>
      </w:r>
      <w:proofErr w:type="gramEnd"/>
      <w:r>
        <w:t>;</w:t>
      </w:r>
    </w:p>
    <w:p w:rsidR="008B4514" w:rsidRDefault="008B4514" w:rsidP="008B4514">
      <w:pPr>
        <w:ind w:firstLine="709"/>
        <w:jc w:val="both"/>
      </w:pPr>
      <w:r>
        <w:t xml:space="preserve">3) проверять документы, подтверждающие право осуществлять использование, охрану, защиту, воспроизводство городских лесов города </w:t>
      </w:r>
      <w:proofErr w:type="gramStart"/>
      <w:r>
        <w:t>Белоярский</w:t>
      </w:r>
      <w:proofErr w:type="gramEnd"/>
      <w:r>
        <w:t>;</w:t>
      </w:r>
    </w:p>
    <w:p w:rsidR="008B4514" w:rsidRDefault="008B4514" w:rsidP="008B4514">
      <w:pPr>
        <w:ind w:firstLine="709"/>
        <w:jc w:val="both"/>
      </w:pPr>
      <w:r>
        <w:t>4) пресекать нарушения лесного законодательства, в том числе приостанавливать рубки лесных насаждений;</w:t>
      </w:r>
    </w:p>
    <w:p w:rsidR="008B4514" w:rsidRDefault="008B4514" w:rsidP="008B4514">
      <w:pPr>
        <w:ind w:firstLine="709"/>
        <w:jc w:val="both"/>
      </w:pPr>
      <w:r>
        <w:t>5) ограничивать и предотвращать доступ граждан, въезд транспортных сре</w:t>
      </w:r>
      <w:proofErr w:type="gramStart"/>
      <w:r>
        <w:t>дств в г</w:t>
      </w:r>
      <w:proofErr w:type="gramEnd"/>
      <w:r>
        <w:t>ородские леса города Белоярский в период действия ограничения или запрета на пребывание в городских лесах;</w:t>
      </w:r>
    </w:p>
    <w:p w:rsidR="008B4514" w:rsidRDefault="008B4514" w:rsidP="008B4514">
      <w:pPr>
        <w:ind w:firstLine="709"/>
        <w:jc w:val="both"/>
      </w:pPr>
      <w:r>
        <w:t>6) осуществлять проверки соблюдения лесного законодательства;</w:t>
      </w:r>
    </w:p>
    <w:p w:rsidR="008B4514" w:rsidRDefault="008B4514" w:rsidP="008B4514">
      <w:pPr>
        <w:ind w:firstLine="709"/>
        <w:jc w:val="both"/>
      </w:pPr>
      <w:r>
        <w:t>7) составлять по результатам проверок соблюдения лесного законодательства акты и предоставлять их для ознакомления юридическим лицам, индивидуальным предпринимателям;</w:t>
      </w:r>
    </w:p>
    <w:p w:rsidR="008B4514" w:rsidRDefault="008B4514" w:rsidP="008B4514">
      <w:pPr>
        <w:ind w:firstLine="709"/>
        <w:jc w:val="both"/>
      </w:pPr>
      <w:r>
        <w:t xml:space="preserve">8)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</w:t>
      </w:r>
      <w:proofErr w:type="gramStart"/>
      <w:r>
        <w:t>контроль за</w:t>
      </w:r>
      <w:proofErr w:type="gramEnd"/>
      <w:r>
        <w:t xml:space="preserve"> исполнением указанных предписаний в установленные сроки;</w:t>
      </w:r>
    </w:p>
    <w:p w:rsidR="008B4514" w:rsidRDefault="008B4514" w:rsidP="008B4514">
      <w:pPr>
        <w:ind w:firstLine="709"/>
        <w:jc w:val="both"/>
      </w:pPr>
      <w:r>
        <w:t xml:space="preserve">9) уведомлять в письменной форме юридических лиц, индивидуальных предпринимателей, осуществляющих использование, охрану, защиту, воспроизводство городских лесов города </w:t>
      </w:r>
      <w:proofErr w:type="gramStart"/>
      <w:r>
        <w:t>Белоярский</w:t>
      </w:r>
      <w:proofErr w:type="gramEnd"/>
      <w:r>
        <w:t>, о результатах проверок соблюдения лесного законодательства и о выявленных нарушениях;</w:t>
      </w:r>
    </w:p>
    <w:p w:rsidR="008B4514" w:rsidRDefault="008B4514" w:rsidP="008B4514">
      <w:pPr>
        <w:ind w:firstLine="709"/>
        <w:jc w:val="both"/>
      </w:pPr>
      <w:r>
        <w:t xml:space="preserve">10) предъявлять юридическим лицам, индивидуальным предпринимателям, осуществляющим использование, охрану, защиту, воспроизводство городских лесов города </w:t>
      </w:r>
      <w:proofErr w:type="gramStart"/>
      <w:r>
        <w:t>Белоярский</w:t>
      </w:r>
      <w:proofErr w:type="gramEnd"/>
      <w:r>
        <w:t>, требования об устранении выявленных в результате проверок соблюдения лесного законодательства нарушений;</w:t>
      </w:r>
    </w:p>
    <w:p w:rsidR="008B4514" w:rsidRDefault="008B4514" w:rsidP="008B4514">
      <w:pPr>
        <w:ind w:firstLine="709"/>
        <w:jc w:val="both"/>
      </w:pPr>
      <w:r>
        <w:t>11) запрашивать и получать на основании мотивированных письменных запросов от юридических лиц, индивидуальных предпринимателей информацию и документы, относящиеся к предмету проверки;</w:t>
      </w:r>
    </w:p>
    <w:p w:rsidR="008B4514" w:rsidRDefault="008B4514" w:rsidP="008B4514">
      <w:pPr>
        <w:ind w:firstLine="709"/>
        <w:jc w:val="both"/>
      </w:pPr>
      <w:r>
        <w:t xml:space="preserve">12)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лиц, индивидуальных предпринимателей, а также к проведению мероприятий по контролю в городских лесах города </w:t>
      </w:r>
      <w:proofErr w:type="gramStart"/>
      <w:r>
        <w:t>Белоярский</w:t>
      </w:r>
      <w:proofErr w:type="gramEnd"/>
      <w:r>
        <w:t>.</w:t>
      </w:r>
    </w:p>
    <w:p w:rsidR="008B4514" w:rsidRDefault="008B4514" w:rsidP="008B4514">
      <w:pPr>
        <w:ind w:firstLine="709"/>
        <w:jc w:val="both"/>
      </w:pPr>
      <w:proofErr w:type="gramStart"/>
      <w:r>
        <w:rPr>
          <w:b/>
          <w:i/>
        </w:rPr>
        <w:t xml:space="preserve">Муниципальный контроль за сохранностью автомобильных дорог местного значения вне границ населенных пунктов в границах Белоярского района и в границах населенных пунктов поселений </w:t>
      </w:r>
      <w:r>
        <w:t xml:space="preserve">проводится уполномоченным органом администрации Белоярского района в отношении владельцев объектов дорожного сервиса, организаций осуществляющих работы в полосе отвода автомобильных дорог и придорожной полосе, </w:t>
      </w:r>
      <w:r>
        <w:lastRenderedPageBreak/>
        <w:t>пользователей автомобильных дорог являющихся юридическими лицами или индивидуальными предпринимателями.</w:t>
      </w:r>
      <w:proofErr w:type="gramEnd"/>
    </w:p>
    <w:p w:rsidR="008B4514" w:rsidRDefault="008B4514" w:rsidP="008B4514">
      <w:pPr>
        <w:ind w:firstLine="709"/>
        <w:jc w:val="both"/>
      </w:pPr>
      <w:r>
        <w:t>Предметом муниципального контроля является:</w:t>
      </w:r>
    </w:p>
    <w:p w:rsidR="008B4514" w:rsidRDefault="008B4514" w:rsidP="008B4514">
      <w:pPr>
        <w:ind w:firstLine="709"/>
        <w:jc w:val="both"/>
      </w:pPr>
      <w:r>
        <w:t>1) соблюдение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8B4514" w:rsidRDefault="008B4514" w:rsidP="008B4514">
      <w:pPr>
        <w:ind w:firstLine="709"/>
        <w:jc w:val="both"/>
      </w:pPr>
      <w:r>
        <w:t>2) проверка соблюдения пользователями автомобильных дорог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8B4514" w:rsidRDefault="008B4514" w:rsidP="008B4514">
      <w:pPr>
        <w:ind w:firstLine="709"/>
        <w:jc w:val="both"/>
        <w:rPr>
          <w:highlight w:val="yellow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8B4514" w:rsidRDefault="008B4514" w:rsidP="008B4514">
      <w:pPr>
        <w:ind w:firstLine="709"/>
        <w:jc w:val="both"/>
        <w:rPr>
          <w:sz w:val="16"/>
          <w:szCs w:val="16"/>
          <w:highlight w:val="yellow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proofErr w:type="gramStart"/>
      <w:r>
        <w:rPr>
          <w:b/>
          <w:i/>
        </w:rPr>
        <w:t>Муниципальный земельный контроль</w:t>
      </w:r>
      <w:r>
        <w:t xml:space="preserve"> за использованием земель  на территории  Белоярского района осуществляется в соответствии со</w:t>
      </w:r>
      <w:r>
        <w:rPr>
          <w:b/>
        </w:rPr>
        <w:t xml:space="preserve"> </w:t>
      </w:r>
      <w:r>
        <w:t xml:space="preserve">статьей 72 Земельного кодекса Российской Федерации от 25 октября 2001 года № 136-ФЗ, </w:t>
      </w:r>
      <w:hyperlink r:id="rId8">
        <w:r>
          <w:t>пунктом 20 части 1 статьи 14</w:t>
        </w:r>
      </w:hyperlink>
      <w:r>
        <w:t xml:space="preserve">, </w:t>
      </w:r>
      <w:hyperlink r:id="rId9">
        <w:r>
          <w:t>пунктом 35 части 1 статьи 15</w:t>
        </w:r>
      </w:hyperlink>
      <w:r>
        <w:t xml:space="preserve">, </w:t>
      </w:r>
      <w:hyperlink r:id="rId10">
        <w:r>
          <w:t>статьей 17.1</w:t>
        </w:r>
      </w:hyperlink>
      <w: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1">
        <w:r>
          <w:t>статьей 6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2">
        <w:r>
          <w:t>постановлением</w:t>
        </w:r>
      </w:hyperlink>
      <w:r>
        <w:t xml:space="preserve"> Правительства Ханты - Мансийского автономного</w:t>
      </w:r>
      <w:proofErr w:type="gramEnd"/>
      <w:r>
        <w:t xml:space="preserve"> </w:t>
      </w:r>
      <w:proofErr w:type="gramStart"/>
      <w:r>
        <w:t xml:space="preserve">округа - Югры от 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3">
        <w:r>
          <w:t>соглашений</w:t>
        </w:r>
      </w:hyperlink>
      <w: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</w:t>
      </w:r>
      <w:proofErr w:type="gramEnd"/>
      <w:r>
        <w:t xml:space="preserve"> </w:t>
      </w:r>
      <w:proofErr w:type="gramStart"/>
      <w:r>
        <w:t xml:space="preserve">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</w:t>
      </w:r>
      <w:r>
        <w:rPr>
          <w:color w:val="000000"/>
        </w:rPr>
        <w:t xml:space="preserve">осуществления части полномочий органов местного самоуправления Белоярского района по решению </w:t>
      </w:r>
      <w:r>
        <w:rPr>
          <w:i/>
          <w:color w:val="000000"/>
        </w:rPr>
        <w:t>вопросов</w:t>
      </w:r>
      <w:r>
        <w:rPr>
          <w:color w:val="000000"/>
        </w:rPr>
        <w:t xml:space="preserve"> местного значения», постановлением администрации Белоярского района от 25 октября 2019 года № 866 «Об утверждении плана</w:t>
      </w:r>
      <w:proofErr w:type="gramEnd"/>
      <w:r>
        <w:rPr>
          <w:color w:val="000000"/>
        </w:rPr>
        <w:t xml:space="preserve"> проведения плановых проверок юридических лиц и индивидуальных предпринимателей на 2020 год».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Деятельность органа муниципального земельного контроля регламентируют следующие муниципальные правовые акты:</w:t>
      </w:r>
    </w:p>
    <w:p w:rsidR="008B4514" w:rsidRDefault="008B4514" w:rsidP="008B4514">
      <w:pPr>
        <w:ind w:firstLine="709"/>
        <w:jc w:val="both"/>
      </w:pPr>
      <w:r>
        <w:t>- постановление администрации Белоярского района от 08 декабря 2015 года          № 1448  «О наделении органов администрации Белоярского района полномочиями по осуществлению муниципального контроля»;</w:t>
      </w:r>
    </w:p>
    <w:p w:rsidR="008B4514" w:rsidRDefault="008B4514" w:rsidP="008B45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администрации Белоярского района от 21 декабря 2015 года          № 1536 «Об утверждении административного регламента осуществления земельного контроля на территории Белоярского района»;</w:t>
      </w:r>
    </w:p>
    <w:p w:rsidR="008B4514" w:rsidRDefault="008B4514" w:rsidP="008B4514">
      <w:pPr>
        <w:ind w:firstLine="709"/>
        <w:jc w:val="both"/>
      </w:pPr>
      <w:r>
        <w:t xml:space="preserve">Административный регламент осуществления муниципального контроля разработан в соответствии с </w:t>
      </w:r>
      <w:r>
        <w:rPr>
          <w:color w:val="000000"/>
        </w:rPr>
        <w:t xml:space="preserve">постановлением Правительства </w:t>
      </w:r>
      <w:r>
        <w:t xml:space="preserve">Ханты-Мансийского </w:t>
      </w:r>
      <w:r>
        <w:lastRenderedPageBreak/>
        <w:t>автономного округа – Югры от 2 марта 2012 года № 85-п «О разработке и утверждении административных регламентов осуществления муниципального контроля».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b/>
          <w:i/>
          <w:color w:val="000000"/>
        </w:rPr>
        <w:t>Муниципальный жилищный контроль</w:t>
      </w:r>
      <w:r>
        <w:rPr>
          <w:color w:val="000000"/>
        </w:rPr>
        <w:t xml:space="preserve"> осуществляется в соответствии со следующими нормативно-правовыми актами: 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Жилищный кодекс Российской Федерации от 29 декабря 2004 года № 188-ФЗ;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Федеральный закон от 02 мая 2006 года № 59-ФЗ «О порядке рассмотрения обращений граждан РФ»;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Федеральный закон от 21 июля 2014 года № 209-ФЗ «О государственной информационной системе жилищно-коммунального хозяйства»;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Постановление Правительства Российской Федерации от 13 августа 2006 года        № 491 «Об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 -  Постановление Правительства Российской Федерации от 03 апреля 2013 года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21 января 2006 года      № 25 «Об утверждении правил пользования жилыми помещениями»;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27 сентября 2003 года     № 170 «Об утверждении Правил и норм технической эксплуатации жилищного фонда»;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15 мая 2013 года № 416 «О порядке осуществления деятельности по управлению многоквартирными домами»;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  Правительства Российской Федерации от 30 июня 2010 года      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>
        <w:rPr>
          <w:color w:val="000000"/>
        </w:rPr>
        <w:t xml:space="preserve"> и индивидуальных предпринимателей»;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30 апреля 2014 года               № 400 «О формировании индексов изменения размера платы граждан за коммунальные услуги в Российской Федерации»;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hyperlink r:id="rId14">
        <w:r>
          <w:rPr>
            <w:color w:val="000000"/>
          </w:rPr>
          <w:t>Постановление</w:t>
        </w:r>
      </w:hyperlink>
      <w:r>
        <w:rPr>
          <w:color w:val="000000"/>
        </w:rPr>
        <w:t xml:space="preserve"> Правительства Российской Федерации от 28 апреля 2015 года         № 415 «О Правилах формирования и ведения единого реестра проверок»;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 Правительства Российской Федерации от 26 ноября 2015 года       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</w:t>
      </w:r>
      <w:r>
        <w:rPr>
          <w:color w:val="000000"/>
        </w:rPr>
        <w:lastRenderedPageBreak/>
        <w:t>ежегодного плана проведения плановых проверок и о внесении изменений в Постановление Правительства Российской Федерации от 30.06.2010 N 489»;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Закон Ханты-Мансийского автономного округа – Югры от 28 сентября 2012 года № 115-оз «О порядке осуществления муниципального жилищного контроля на территории ХМАО – Югры и порядке взаимодействия муниципального жилищного контроля с органами государственного жилищного надзора ХМАО – Югры»;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Закон Ханты-Мансийского автономного округа – Югры от 11 июня 2010 года        № 102-оз «Об административных правонарушениях»;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Устав Белоярского района от 27 мая 2005 года № 105;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администрации Белоярского района от 09 декабря 2013 года          № 1801 «Об определении органа муниципального жилищного контроля»;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администрации Белоярского района от 30 декабря 2015 года        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постановление администрации Белоярского района от 10.05.2018 года № 395 «Об утверждении Руководства по соблюдению обязательных требований, предъявляемых при осуществлении мероприятий по муниципальному жилищному контролю»;</w:t>
      </w:r>
    </w:p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постановление администрации Белоярского района от 29.05.2018 года № 450 «Об утверждении Порядка оформления и содержания зданий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контроля, Порядка оформления должностными лицами муниципального жилищного контроля результатов мероприятий по контролю без взаимодействия с юридическими лицами, индивидуальными предпринимателями».</w:t>
      </w:r>
      <w:proofErr w:type="gramEnd"/>
    </w:p>
    <w:p w:rsidR="008B4514" w:rsidRDefault="008B4514" w:rsidP="008B4514">
      <w:pPr>
        <w:ind w:firstLine="709"/>
        <w:jc w:val="both"/>
      </w:pPr>
      <w:proofErr w:type="gramStart"/>
      <w:r>
        <w:rPr>
          <w:b/>
          <w:i/>
        </w:rPr>
        <w:t>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>
        <w:t xml:space="preserve"> </w:t>
      </w:r>
      <w:r>
        <w:rPr>
          <w:b/>
          <w:i/>
        </w:rPr>
        <w:t>а также строительства и эксплуатации подземных сооружений местного и регионального значения</w:t>
      </w:r>
      <w:r>
        <w:t xml:space="preserve"> осуществляется в соответствии с пунктом 9 части 1 статьи 15, статьей 17.1 Федерального закона от 6 октября 2003 года     № 131-ФЗ «Об общих принципах организации местного самоуправления в Российской Федерации», пунктами</w:t>
      </w:r>
      <w:proofErr w:type="gramEnd"/>
      <w:r>
        <w:t xml:space="preserve"> 4, 5 статьи 5 Закона Российской Федерации от 21 февраля 1992 года № 2395-1 «О недрах», статьями 23, 30 Закона Ханты-Мансийского автономного округа – Югры от 17 октября 2005 года № 82-оз «О пользовании участками недр местного значения на территории Ханты-Мансийского автономного округа – Югры».</w:t>
      </w:r>
    </w:p>
    <w:p w:rsidR="008B4514" w:rsidRDefault="008B4514" w:rsidP="008B4514">
      <w:pPr>
        <w:ind w:firstLine="709"/>
        <w:jc w:val="both"/>
      </w:pPr>
      <w:r>
        <w:t>Деятельность органа муниципального контроля регламентируют следующие муниципальные правовые акты:</w:t>
      </w:r>
    </w:p>
    <w:p w:rsidR="008B4514" w:rsidRDefault="008B4514" w:rsidP="008B4514">
      <w:pPr>
        <w:ind w:firstLine="709"/>
        <w:jc w:val="both"/>
      </w:pPr>
      <w:r>
        <w:t>- постановление администрации Белоярского района от 8 декабря 2015 года № 1448 «О наделении органов администрации Белоярского района полномочиями по осуществлению муниципального контроля»;</w:t>
      </w:r>
    </w:p>
    <w:p w:rsidR="008B4514" w:rsidRDefault="008B4514" w:rsidP="008B4514">
      <w:pPr>
        <w:ind w:firstLine="709"/>
        <w:jc w:val="both"/>
      </w:pPr>
      <w:r>
        <w:t xml:space="preserve">- постановление администрации Белоярского района от 3 сентября 2012 года           № 1354 «Об утверждении Административного регламента осуществления муниципального </w:t>
      </w:r>
      <w:proofErr w:type="gramStart"/>
      <w:r>
        <w:t>контроля за</w:t>
      </w:r>
      <w:proofErr w:type="gramEnd"/>
      <w: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Муниципальный лесной контроль </w:t>
      </w:r>
      <w:r>
        <w:rPr>
          <w:color w:val="000000"/>
        </w:rPr>
        <w:t>осуществляется в соответствии со следующими нормативно-правовыми актами:</w:t>
      </w:r>
    </w:p>
    <w:p w:rsidR="008B4514" w:rsidRDefault="008B4514" w:rsidP="008B4514">
      <w:pPr>
        <w:ind w:firstLine="709"/>
        <w:jc w:val="both"/>
      </w:pPr>
      <w: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B4514" w:rsidRDefault="008B4514" w:rsidP="008B4514">
      <w:pPr>
        <w:ind w:firstLine="709"/>
        <w:jc w:val="both"/>
      </w:pPr>
      <w:r>
        <w:t>- Лесной кодекс Российской Федерации от 4 декабря 2006 года № 200-ФЗ;</w:t>
      </w:r>
    </w:p>
    <w:p w:rsidR="008B4514" w:rsidRDefault="008B4514" w:rsidP="008B4514">
      <w:pPr>
        <w:ind w:firstLine="709"/>
        <w:jc w:val="both"/>
      </w:pPr>
      <w:r>
        <w:lastRenderedPageBreak/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</w:pPr>
      <w:r>
        <w:t>- Федеральный закон от 2 мая 2006 года № 59-ФЗ «О порядке рассмотрения обращений граждан Российской Федерации»;</w:t>
      </w:r>
    </w:p>
    <w:p w:rsidR="008B4514" w:rsidRDefault="008B4514" w:rsidP="008B4514">
      <w:pPr>
        <w:ind w:firstLine="709"/>
        <w:jc w:val="both"/>
      </w:pPr>
      <w:r>
        <w:t xml:space="preserve">- 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предпринимателей»;</w:t>
      </w:r>
    </w:p>
    <w:p w:rsidR="008B4514" w:rsidRDefault="008B4514" w:rsidP="008B4514">
      <w:pPr>
        <w:ind w:firstLine="709"/>
        <w:jc w:val="both"/>
      </w:pPr>
      <w:r>
        <w:rPr>
          <w:color w:val="000000"/>
        </w:rPr>
        <w:t xml:space="preserve">- приказ Министерства экономического развития Российской Федерации от             30 апреля 2009 года № 141 «О </w:t>
      </w:r>
      <w:r>
        <w:t>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</w:pPr>
      <w:r>
        <w:t>- приказ Генеральной прокуратуры Российской Федерации от 27 марта 2009 года  № 93 «О реализации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</w:pPr>
      <w:r>
        <w:t>- приказ Федерального агентства лесного хозяйства от 12 марта 2019 года № 423 «Об определении количества лесничеств на землях населенных пунктов города Белоярский Ханты-Мансийского автономного округа - Югры, занятых городскими лесами, и установлении их границ»;</w:t>
      </w:r>
    </w:p>
    <w:p w:rsidR="008B4514" w:rsidRDefault="008B4514" w:rsidP="008B4514">
      <w:pPr>
        <w:ind w:firstLine="709"/>
        <w:jc w:val="both"/>
      </w:pPr>
      <w:proofErr w:type="gramStart"/>
      <w:r>
        <w:t>- приказ Федерального агентства лесного хозяйства от 20 июня 2019 года № 770 «Об установлении границ лесничества «Городские леса городского поселения Белоярский», расположенного на землях населенных пунктов города Белоярский Ханты-Мансийского автономного округа - Югры, занятых городскими лесами»;</w:t>
      </w:r>
      <w:proofErr w:type="gramEnd"/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 Правительства </w:t>
      </w:r>
      <w:r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п</w:t>
      </w:r>
      <w:r>
        <w:t xml:space="preserve">остановление администрации Белоярского района от 19 марта 2020 года № 243 «Об утверждении лесохозяйственного регламента лесничества «Городские леса городского поселения </w:t>
      </w:r>
      <w:proofErr w:type="gramStart"/>
      <w:r>
        <w:t>Белоярский</w:t>
      </w:r>
      <w:proofErr w:type="gramEnd"/>
      <w:r>
        <w:t>»;</w:t>
      </w:r>
    </w:p>
    <w:p w:rsidR="008B4514" w:rsidRDefault="008B4514" w:rsidP="008B4514">
      <w:pPr>
        <w:ind w:firstLine="709"/>
        <w:jc w:val="both"/>
      </w:pPr>
      <w:r>
        <w:rPr>
          <w:color w:val="000000"/>
        </w:rPr>
        <w:t xml:space="preserve">- </w:t>
      </w:r>
      <w:r>
        <w:t xml:space="preserve">постановление администрации Белоярского района от 12 декабря 2013 года         № 1837 «Об утверждении Административного регламента осуществления муниципального лесного контроля в городских лесах города </w:t>
      </w:r>
      <w:proofErr w:type="gramStart"/>
      <w:r>
        <w:t>Белоярский</w:t>
      </w:r>
      <w:proofErr w:type="gramEnd"/>
      <w:r>
        <w:t>».</w:t>
      </w:r>
    </w:p>
    <w:p w:rsidR="008B4514" w:rsidRDefault="008B4514" w:rsidP="008B4514">
      <w:pPr>
        <w:ind w:firstLine="709"/>
        <w:jc w:val="both"/>
        <w:rPr>
          <w:b/>
        </w:rPr>
      </w:pPr>
      <w:r>
        <w:rPr>
          <w:b/>
          <w:i/>
        </w:rPr>
        <w:t>Муниципальный контроль в области торговой деятельности на межселенной территории Белоярского района</w:t>
      </w:r>
      <w:r>
        <w:rPr>
          <w:b/>
        </w:rPr>
        <w:t xml:space="preserve"> </w:t>
      </w:r>
      <w:r>
        <w:rPr>
          <w:color w:val="000000"/>
        </w:rPr>
        <w:t>осуществляется в соответствии со следующими нормативно-правовыми актами:</w:t>
      </w:r>
    </w:p>
    <w:p w:rsidR="008B4514" w:rsidRDefault="008B4514" w:rsidP="008B4514">
      <w:pPr>
        <w:ind w:firstLine="709"/>
        <w:jc w:val="both"/>
      </w:pPr>
      <w: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B4514" w:rsidRDefault="008B4514" w:rsidP="008B4514">
      <w:pPr>
        <w:ind w:firstLine="709"/>
        <w:jc w:val="both"/>
      </w:pPr>
      <w:r>
        <w:t>- Федеральный закон от 28 декабря 2009 года № 381-ФЗ «Об основах государственного регулирования торговой деятельности в Российской Федерации»;</w:t>
      </w:r>
    </w:p>
    <w:p w:rsidR="008B4514" w:rsidRDefault="008B4514" w:rsidP="008B4514">
      <w:pPr>
        <w:ind w:firstLine="709"/>
        <w:jc w:val="both"/>
      </w:pPr>
      <w: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</w:pPr>
      <w:r>
        <w:t>- Федеральный закон от 2 мая 2006 года № 59-ФЗ «О порядке рассмотрения обращений граждан Российской Федерации»;</w:t>
      </w:r>
    </w:p>
    <w:p w:rsidR="008B4514" w:rsidRDefault="008B4514" w:rsidP="008B4514">
      <w:pPr>
        <w:ind w:firstLine="709"/>
        <w:jc w:val="both"/>
      </w:pPr>
      <w:r>
        <w:t xml:space="preserve">- 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предпринимателей»;</w:t>
      </w:r>
    </w:p>
    <w:p w:rsidR="008B4514" w:rsidRDefault="008B4514" w:rsidP="008B4514">
      <w:pPr>
        <w:ind w:firstLine="709"/>
        <w:jc w:val="both"/>
      </w:pPr>
      <w:r>
        <w:lastRenderedPageBreak/>
        <w:t xml:space="preserve">- Закон Ханты-Мансийского автономного округа - Югры от 11 мая 2010 года             № 85-оз «О государственном регулировании торговой деятельности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Югре»;</w:t>
      </w:r>
    </w:p>
    <w:p w:rsidR="008B4514" w:rsidRDefault="008B4514" w:rsidP="008B4514">
      <w:pPr>
        <w:ind w:firstLine="709"/>
        <w:jc w:val="both"/>
      </w:pPr>
      <w:r>
        <w:t>- Постановление Правительства Ханты-Мансийского автономного округа - Югры от 2 марта 2012 года № 85-п «О разработке и утверждении административных регламентов осуществления муниципального контроля»;</w:t>
      </w:r>
    </w:p>
    <w:p w:rsidR="008B4514" w:rsidRDefault="008B4514" w:rsidP="008B4514">
      <w:pPr>
        <w:ind w:firstLine="709"/>
        <w:jc w:val="both"/>
      </w:pPr>
      <w:r>
        <w:t>- Приказ Министерства экономического развития Российской Федерации                  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</w:pPr>
      <w:r>
        <w:t>- Приказ Департамента экономического развития Ханты-Мансийского автономного округа - Югры от 24 декабря 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собственности»;</w:t>
      </w:r>
    </w:p>
    <w:p w:rsidR="008B4514" w:rsidRDefault="008B4514" w:rsidP="008B4514">
      <w:pPr>
        <w:ind w:firstLine="709"/>
        <w:jc w:val="both"/>
      </w:pPr>
      <w:r>
        <w:t>- Постановление администрации Белоярского района от 16 октября 2020 года            № 875 «Об утверждении административного регламента осуществления муниципального контроля в области торговой деятельности на межселенной  территории Белоярского района».</w:t>
      </w:r>
    </w:p>
    <w:p w:rsidR="008B4514" w:rsidRDefault="008B4514" w:rsidP="008B4514">
      <w:pPr>
        <w:ind w:firstLine="709"/>
        <w:jc w:val="both"/>
      </w:pPr>
      <w:r>
        <w:rPr>
          <w:b/>
          <w:i/>
        </w:rPr>
        <w:t>Муниципальный контроль за обеспечением сохранности автомобильных дорог местного значения Белоярского района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>:</w:t>
      </w:r>
    </w:p>
    <w:p w:rsidR="008B4514" w:rsidRDefault="008B4514" w:rsidP="008B4514">
      <w:pPr>
        <w:ind w:firstLine="709"/>
        <w:jc w:val="both"/>
      </w:pPr>
      <w:r>
        <w:t>-Федеральным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B4514" w:rsidRDefault="008B4514" w:rsidP="008B4514">
      <w:pPr>
        <w:ind w:firstLine="709"/>
        <w:jc w:val="both"/>
      </w:pPr>
      <w:r>
        <w:t>-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B4514" w:rsidRDefault="008B4514" w:rsidP="008B4514">
      <w:pPr>
        <w:ind w:firstLine="709"/>
        <w:jc w:val="both"/>
      </w:pPr>
      <w: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</w:pPr>
      <w:r>
        <w:t>- Федеральным законом от 10 декабря 1995 года № 196-ФЗ «О безопасности дорожного движения»;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t xml:space="preserve">- Постановление Правительства Российской Федерации от 30 июня 2010 года             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t xml:space="preserve">контроля ежегодных планов проведения плановых </w:t>
      </w:r>
      <w:r>
        <w:rPr>
          <w:color w:val="000000"/>
        </w:rPr>
        <w:t>проверок юридических лиц</w:t>
      </w:r>
      <w:proofErr w:type="gramEnd"/>
      <w:r>
        <w:rPr>
          <w:color w:val="000000"/>
        </w:rPr>
        <w:t xml:space="preserve"> и индивидуальных предпринимателей»;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Постановление Правительства Ханты-Мансийского автономного округа - Югры от 2 марта 2012 года № 85-п «О разработке и утверждении административных регламентов осуществления муниципального контроля»;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 администрации Белоярского района от 12 мая 2011 года № 677 «Об утверждении административного регламента проведения проверок 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 местного значения Белоярского района».</w:t>
      </w:r>
    </w:p>
    <w:p w:rsidR="008B4514" w:rsidRDefault="008B4514" w:rsidP="008B4514">
      <w:pPr>
        <w:widowControl w:val="0"/>
        <w:ind w:firstLine="709"/>
        <w:jc w:val="both"/>
        <w:rPr>
          <w:i/>
          <w:color w:val="000000"/>
          <w:highlight w:val="yellow"/>
        </w:rPr>
      </w:pPr>
    </w:p>
    <w:p w:rsidR="008B4514" w:rsidRDefault="008B4514" w:rsidP="008B4514">
      <w:pPr>
        <w:widowControl w:val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 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8B4514" w:rsidRDefault="008B4514" w:rsidP="008B4514">
      <w:pPr>
        <w:widowControl w:val="0"/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соответствии с требованиями Федерального закона Российской Федерации от 28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органы администрации Белоярского района, уполномоченные на проведение муниципального контроля, осуществляют взаимодействие со следующими органами и организациями: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органами прокуратуры (согласование проведения проверок);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Березовским отделом инспектирования Службы жилищного контроля и строительного надзора Ханты-Мансийского автономного округа – Югры (направление материалов проверки);  </w:t>
      </w:r>
    </w:p>
    <w:p w:rsidR="008B4514" w:rsidRDefault="008B4514" w:rsidP="008B451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- Белоярским отделом Управления Федеральной службы государственной регистрации, кадастра и картографии по Ханты-Мансийскому автономному округу-Югре (направление материалов проверки);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органами внутренних дел (содействие при проведении проверок);</w:t>
      </w:r>
    </w:p>
    <w:p w:rsidR="008B4514" w:rsidRDefault="008B4514" w:rsidP="008B451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- Управлением </w:t>
      </w:r>
      <w:proofErr w:type="spellStart"/>
      <w:r>
        <w:rPr>
          <w:rFonts w:ascii="Times New Roman" w:hAnsi="Times New Roman"/>
          <w:b w:val="0"/>
          <w:color w:val="000000"/>
        </w:rPr>
        <w:t>Росприроднадзора</w:t>
      </w:r>
      <w:proofErr w:type="spellEnd"/>
      <w:r>
        <w:rPr>
          <w:rFonts w:ascii="Times New Roman" w:hAnsi="Times New Roman"/>
          <w:b w:val="0"/>
          <w:color w:val="000000"/>
        </w:rPr>
        <w:t xml:space="preserve"> по Ханты-Мансийскому автономному округу – Югре;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- Департаментом недропользования и природных ресурсов Ханты-Мансийского автономного округа – Югры.</w:t>
      </w:r>
    </w:p>
    <w:p w:rsidR="008B4514" w:rsidRDefault="008B4514" w:rsidP="008B4514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>Взаимодействие осуществляется посредством предоставления необходимых сведений на основании запросов, направление сведений о нарушениях для принятия мер административного воздействия, направления специалистов для участия в проверках, осуществляемых органами государственного контроля, а также выполнение необходимых контрольных мероприятий по требованию прокуратуры.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В 2020 году совместных проверок с органами власти различного уровня не проводилось.</w:t>
      </w:r>
    </w:p>
    <w:p w:rsidR="008B4514" w:rsidRDefault="008B4514" w:rsidP="008B4514">
      <w:pPr>
        <w:widowControl w:val="0"/>
        <w:jc w:val="both"/>
        <w:rPr>
          <w:color w:val="000000"/>
          <w:highlight w:val="yellow"/>
        </w:rPr>
      </w:pPr>
    </w:p>
    <w:p w:rsidR="008B4514" w:rsidRDefault="008B4514" w:rsidP="008B4514">
      <w:pPr>
        <w:widowControl w:val="0"/>
        <w:ind w:firstLine="709"/>
        <w:jc w:val="both"/>
      </w:pPr>
      <w:r>
        <w:rPr>
          <w:i/>
          <w:color w:val="000000"/>
        </w:rPr>
        <w:t>2.5.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Сведения о выполнении функций при осуществлении видов муниципального контроля подведомственными </w:t>
      </w:r>
      <w:r>
        <w:rPr>
          <w:i/>
        </w:rPr>
        <w:t>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8B4514" w:rsidRDefault="008B4514" w:rsidP="008B4514">
      <w:pPr>
        <w:widowControl w:val="0"/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t>Поскольку на территории Белоярского района отсутствуют организации, подведомственные администрации Белоярского района и органам администраций Белоярского района, уполномоченные на выполнение функций по осуществлению муниципального контроля, соответственно, за отчетный период данные функции подведомственными учреждениями не осуществлялись.</w:t>
      </w:r>
    </w:p>
    <w:p w:rsidR="008B4514" w:rsidRDefault="008B4514" w:rsidP="008B4514">
      <w:pPr>
        <w:widowControl w:val="0"/>
        <w:ind w:firstLine="709"/>
        <w:jc w:val="both"/>
      </w:pPr>
    </w:p>
    <w:p w:rsidR="008B4514" w:rsidRDefault="008B4514" w:rsidP="008B4514">
      <w:pPr>
        <w:widowControl w:val="0"/>
        <w:ind w:firstLine="709"/>
        <w:jc w:val="both"/>
      </w:pPr>
      <w:r>
        <w:rPr>
          <w:i/>
        </w:rPr>
        <w:t xml:space="preserve">2.6. Сведения о проведенной работе по аккредитации юридических лиц </w:t>
      </w:r>
      <w:r>
        <w:rPr>
          <w:i/>
        </w:rPr>
        <w:br/>
        <w:t xml:space="preserve">и граждан в качестве экспертных организаций и экспертов, привлекаемых </w:t>
      </w:r>
      <w:r>
        <w:rPr>
          <w:i/>
        </w:rPr>
        <w:br/>
        <w:t>к выполнению мероприятий по контролю при проведении проверок</w:t>
      </w:r>
    </w:p>
    <w:p w:rsidR="008B4514" w:rsidRDefault="008B4514" w:rsidP="008B4514">
      <w:pPr>
        <w:widowControl w:val="0"/>
        <w:ind w:firstLine="709"/>
        <w:jc w:val="both"/>
        <w:rPr>
          <w:sz w:val="16"/>
          <w:szCs w:val="16"/>
        </w:rPr>
      </w:pPr>
    </w:p>
    <w:p w:rsidR="00001278" w:rsidRPr="00755FAF" w:rsidRDefault="008B4514" w:rsidP="008B4514">
      <w:pPr>
        <w:rPr>
          <w:sz w:val="32"/>
          <w:szCs w:val="32"/>
        </w:rPr>
      </w:pPr>
      <w:r>
        <w:rPr>
          <w:color w:val="000000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 в 2020 году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i/>
          <w:color w:val="000000"/>
        </w:rPr>
        <w:t>3.1.</w:t>
      </w:r>
      <w:r>
        <w:rPr>
          <w:color w:val="000000"/>
        </w:rPr>
        <w:t xml:space="preserve"> </w:t>
      </w:r>
      <w:r>
        <w:rPr>
          <w:i/>
        </w:rPr>
        <w:t>Сведения, характеризующие финансовое обеспечение исполнения функций по осуществлению муниципального контроля</w:t>
      </w:r>
    </w:p>
    <w:p w:rsidR="008B4514" w:rsidRDefault="008B4514" w:rsidP="008B4514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8B4514" w:rsidRDefault="008B4514" w:rsidP="008B4514">
      <w:pPr>
        <w:ind w:firstLine="709"/>
        <w:jc w:val="both"/>
        <w:rPr>
          <w:color w:val="000000"/>
          <w:highlight w:val="yellow"/>
        </w:rPr>
      </w:pPr>
      <w:r>
        <w:rPr>
          <w:color w:val="000000"/>
        </w:rPr>
        <w:t>Финансирование расходов на осуществление функций муниципального контроля осуществляется за счет средств бюджета Белоярского района. Объем бюджетных средств,  израсходованных  по оценке на осуществление муниципального контроля (оплата труда), составил в 2020 году 3004,00 тыс. руб. (муниципальный земельный контроль).</w:t>
      </w:r>
    </w:p>
    <w:p w:rsidR="008B4514" w:rsidRDefault="008B4514" w:rsidP="008B4514">
      <w:pPr>
        <w:jc w:val="both"/>
        <w:rPr>
          <w:color w:val="000000"/>
          <w:sz w:val="16"/>
          <w:szCs w:val="16"/>
          <w:highlight w:val="yellow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712"/>
        <w:gridCol w:w="1498"/>
        <w:gridCol w:w="1498"/>
        <w:gridCol w:w="1498"/>
        <w:gridCol w:w="1284"/>
        <w:gridCol w:w="1157"/>
      </w:tblGrid>
      <w:tr w:rsidR="008B4514" w:rsidTr="00ED398B">
        <w:trPr>
          <w:trHeight w:val="551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финансовых средств, выделенных в 2020 году на выполнение контрольно-надзорных функций, тыс. рублей</w:t>
            </w:r>
          </w:p>
        </w:tc>
      </w:tr>
      <w:tr w:rsidR="008B4514" w:rsidTr="00ED398B">
        <w:trPr>
          <w:trHeight w:val="301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8B4514" w:rsidTr="00ED398B">
        <w:trPr>
          <w:trHeight w:val="36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8B4514" w:rsidTr="00ED398B">
        <w:trPr>
          <w:trHeight w:val="247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2843,00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1435,00</w:t>
            </w:r>
          </w:p>
        </w:tc>
      </w:tr>
    </w:tbl>
    <w:p w:rsidR="008B4514" w:rsidRDefault="008B4514" w:rsidP="008B4514">
      <w:pPr>
        <w:ind w:firstLine="709"/>
        <w:jc w:val="both"/>
        <w:rPr>
          <w:highlight w:val="yellow"/>
        </w:rPr>
      </w:pPr>
    </w:p>
    <w:p w:rsidR="008B4514" w:rsidRDefault="008B4514" w:rsidP="008B4514">
      <w:pPr>
        <w:ind w:firstLine="709"/>
        <w:jc w:val="both"/>
      </w:pPr>
      <w:proofErr w:type="gramStart"/>
      <w:r>
        <w:t>Целенаправленное финансовое обеспечение</w:t>
      </w:r>
      <w:r>
        <w:rPr>
          <w:b/>
        </w:rPr>
        <w:t xml:space="preserve"> </w:t>
      </w:r>
      <w:r>
        <w:t>исполнения функций</w:t>
      </w:r>
      <w:r>
        <w:rPr>
          <w:b/>
        </w:rPr>
        <w:t xml:space="preserve"> </w:t>
      </w:r>
      <w:r>
        <w:t>муниципального жилищного контроля,</w:t>
      </w:r>
      <w:r>
        <w:rPr>
          <w:b/>
        </w:rPr>
        <w:t xml:space="preserve"> </w:t>
      </w:r>
      <w:r>
        <w:t>муниципального лесного контроля, муниципального контроля за обеспечением сохранности автомобильных дорог местного значения Белоярского района, муниципального контроля в области торговой деятельности на межселенной территории Белоярского района,</w:t>
      </w:r>
      <w:r>
        <w:rPr>
          <w:b/>
        </w:rPr>
        <w:t xml:space="preserve"> </w:t>
      </w:r>
      <w:r>
        <w:t>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</w:t>
      </w:r>
      <w:proofErr w:type="gramEnd"/>
      <w:r>
        <w:t xml:space="preserve"> и регионального значения из бюджета Белоярского района не осуществляется.</w:t>
      </w:r>
    </w:p>
    <w:p w:rsidR="008B4514" w:rsidRDefault="008B4514" w:rsidP="008B4514">
      <w:pPr>
        <w:jc w:val="both"/>
        <w:rPr>
          <w:color w:val="000000"/>
          <w:highlight w:val="yellow"/>
        </w:rPr>
      </w:pPr>
    </w:p>
    <w:tbl>
      <w:tblPr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58"/>
        <w:gridCol w:w="1500"/>
        <w:gridCol w:w="1650"/>
        <w:gridCol w:w="1665"/>
        <w:gridCol w:w="1650"/>
      </w:tblGrid>
      <w:tr w:rsidR="008B4514" w:rsidTr="00ED398B">
        <w:trPr>
          <w:trHeight w:val="395"/>
          <w:jc w:val="center"/>
        </w:trPr>
        <w:tc>
          <w:tcPr>
            <w:tcW w:w="9579" w:type="dxa"/>
            <w:gridSpan w:val="6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Количество проверок, проведенных  в отношении юридических лиц, индивидуальных предпринимателей, единиц</w:t>
            </w:r>
          </w:p>
        </w:tc>
      </w:tr>
      <w:tr w:rsidR="008B4514" w:rsidTr="00ED398B">
        <w:trPr>
          <w:trHeight w:val="217"/>
          <w:jc w:val="center"/>
        </w:trPr>
        <w:tc>
          <w:tcPr>
            <w:tcW w:w="4614" w:type="dxa"/>
            <w:gridSpan w:val="3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8B4514" w:rsidTr="00ED398B">
        <w:trPr>
          <w:trHeight w:val="263"/>
          <w:jc w:val="center"/>
        </w:trPr>
        <w:tc>
          <w:tcPr>
            <w:tcW w:w="1556" w:type="dxa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8" w:type="dxa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(снижение/рост в % к 2019 году)</w:t>
            </w:r>
          </w:p>
        </w:tc>
        <w:tc>
          <w:tcPr>
            <w:tcW w:w="1665" w:type="dxa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(снижение/рост в % к 2019 году)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(снижение/рост в % к 2019 году)</w:t>
            </w:r>
          </w:p>
        </w:tc>
      </w:tr>
      <w:tr w:rsidR="008B4514" w:rsidTr="00ED398B">
        <w:trPr>
          <w:trHeight w:val="267"/>
          <w:jc w:val="center"/>
        </w:trPr>
        <w:tc>
          <w:tcPr>
            <w:tcW w:w="1556" w:type="dxa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(-</w:t>
            </w:r>
            <w:r>
              <w:rPr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665" w:type="dxa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0 (-</w:t>
            </w:r>
            <w:r>
              <w:rPr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0 %)</w:t>
            </w:r>
          </w:p>
        </w:tc>
        <w:tc>
          <w:tcPr>
            <w:tcW w:w="1650" w:type="dxa"/>
            <w:shd w:val="clear" w:color="auto" w:fill="auto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(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100 %)</w:t>
            </w:r>
          </w:p>
        </w:tc>
      </w:tr>
    </w:tbl>
    <w:p w:rsidR="008B4514" w:rsidRDefault="008B4514" w:rsidP="008B4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highlight w:val="green"/>
        </w:rPr>
      </w:pP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530"/>
        <w:gridCol w:w="1650"/>
        <w:gridCol w:w="1650"/>
        <w:gridCol w:w="1650"/>
      </w:tblGrid>
      <w:tr w:rsidR="008B4514" w:rsidTr="00ED398B">
        <w:trPr>
          <w:trHeight w:val="395"/>
          <w:jc w:val="center"/>
        </w:trPr>
        <w:tc>
          <w:tcPr>
            <w:tcW w:w="9600" w:type="dxa"/>
            <w:gridSpan w:val="6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финансовых средств, выделенных на осуществление контрольно-надзорных функций, </w:t>
            </w:r>
            <w:r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</w:tr>
      <w:tr w:rsidR="008B4514" w:rsidTr="00ED398B">
        <w:trPr>
          <w:trHeight w:val="217"/>
          <w:jc w:val="center"/>
        </w:trPr>
        <w:tc>
          <w:tcPr>
            <w:tcW w:w="4650" w:type="dxa"/>
            <w:gridSpan w:val="3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B4514" w:rsidTr="00ED398B">
        <w:trPr>
          <w:trHeight w:val="263"/>
          <w:jc w:val="center"/>
        </w:trPr>
        <w:tc>
          <w:tcPr>
            <w:tcW w:w="1560" w:type="dxa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(снижение/рост в % к 201</w:t>
            </w:r>
            <w:r>
              <w:rPr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году)</w:t>
            </w:r>
          </w:p>
        </w:tc>
        <w:tc>
          <w:tcPr>
            <w:tcW w:w="1650" w:type="dxa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(снижение/рост в % к 201</w:t>
            </w:r>
            <w:r>
              <w:rPr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году)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полугодие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(снижение/рост в % к 201</w:t>
            </w:r>
            <w:r>
              <w:rPr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году)</w:t>
            </w:r>
          </w:p>
        </w:tc>
      </w:tr>
      <w:tr w:rsidR="008B4514" w:rsidTr="00ED398B">
        <w:trPr>
          <w:trHeight w:val="267"/>
          <w:jc w:val="center"/>
        </w:trPr>
        <w:tc>
          <w:tcPr>
            <w:tcW w:w="1560" w:type="dxa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  <w:tc>
          <w:tcPr>
            <w:tcW w:w="1560" w:type="dxa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1530" w:type="dxa"/>
            <w:shd w:val="clear" w:color="auto" w:fill="auto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1596</w:t>
            </w:r>
          </w:p>
        </w:tc>
        <w:tc>
          <w:tcPr>
            <w:tcW w:w="1650" w:type="dxa"/>
            <w:shd w:val="clear" w:color="auto" w:fill="auto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2843</w:t>
            </w:r>
            <w:r>
              <w:rPr>
                <w:color w:val="000000"/>
                <w:sz w:val="20"/>
                <w:szCs w:val="20"/>
              </w:rPr>
              <w:t xml:space="preserve">,00 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-5,4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1650" w:type="dxa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1408,00 </w:t>
            </w:r>
          </w:p>
          <w:p w:rsidR="008B4514" w:rsidRDefault="005B3798" w:rsidP="005B3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(0 </w:t>
            </w:r>
            <w:r w:rsidR="008B4514"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1650" w:type="dxa"/>
            <w:shd w:val="clear" w:color="auto" w:fill="auto"/>
          </w:tcPr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  <w:r>
              <w:rPr>
                <w:color w:val="000000"/>
                <w:sz w:val="20"/>
                <w:szCs w:val="20"/>
              </w:rPr>
              <w:t xml:space="preserve">,00 </w:t>
            </w:r>
          </w:p>
          <w:p w:rsidR="008B4514" w:rsidRDefault="008B4514" w:rsidP="00ED3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(-</w:t>
            </w:r>
            <w:r>
              <w:rPr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</w:tr>
    </w:tbl>
    <w:p w:rsidR="008B4514" w:rsidRDefault="008B4514" w:rsidP="008B4514">
      <w:pPr>
        <w:jc w:val="both"/>
        <w:rPr>
          <w:i/>
          <w:color w:val="000000"/>
          <w:highlight w:val="yellow"/>
        </w:rPr>
      </w:pPr>
    </w:p>
    <w:p w:rsidR="008B4514" w:rsidRDefault="008B4514" w:rsidP="008B4514">
      <w:pPr>
        <w:ind w:firstLine="709"/>
        <w:jc w:val="both"/>
        <w:rPr>
          <w:b/>
          <w:color w:val="000000"/>
        </w:rPr>
      </w:pPr>
      <w:r>
        <w:rPr>
          <w:i/>
          <w:color w:val="000000"/>
        </w:rPr>
        <w:t>3.2.</w:t>
      </w:r>
      <w:r>
        <w:rPr>
          <w:b/>
          <w:i/>
          <w:color w:val="000000"/>
        </w:rPr>
        <w:t xml:space="preserve"> </w:t>
      </w:r>
      <w:r>
        <w:rPr>
          <w:i/>
        </w:rPr>
        <w:t>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8B4514" w:rsidRDefault="008B4514" w:rsidP="008B4514">
      <w:pPr>
        <w:ind w:firstLine="709"/>
        <w:jc w:val="both"/>
        <w:rPr>
          <w:b/>
          <w:color w:val="000000"/>
          <w:sz w:val="16"/>
          <w:szCs w:val="16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>
        <w:t>Штатная численность о</w:t>
      </w:r>
      <w:r>
        <w:rPr>
          <w:color w:val="000000"/>
        </w:rPr>
        <w:t>ргана</w:t>
      </w:r>
      <w:r>
        <w:t xml:space="preserve"> администрации Белоярского района</w:t>
      </w:r>
      <w:r>
        <w:rPr>
          <w:color w:val="000000"/>
        </w:rPr>
        <w:t xml:space="preserve">, </w:t>
      </w:r>
      <w:r>
        <w:t>у</w:t>
      </w:r>
      <w:r>
        <w:rPr>
          <w:color w:val="000000"/>
        </w:rPr>
        <w:t>полномоченного</w:t>
      </w:r>
      <w:r>
        <w:t xml:space="preserve"> на осуществление муниципального жилищного контроля </w:t>
      </w:r>
      <w:r>
        <w:rPr>
          <w:color w:val="000000"/>
        </w:rPr>
        <w:t xml:space="preserve">– 2 человека; укомплектованность – 100 %. 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t>Штатная численность о</w:t>
      </w:r>
      <w:r>
        <w:rPr>
          <w:color w:val="000000"/>
        </w:rPr>
        <w:t>ргана</w:t>
      </w:r>
      <w:r>
        <w:t xml:space="preserve"> администрации Белоярского района</w:t>
      </w:r>
      <w:r>
        <w:rPr>
          <w:color w:val="000000"/>
        </w:rPr>
        <w:t xml:space="preserve">, </w:t>
      </w:r>
      <w:r>
        <w:t>у</w:t>
      </w:r>
      <w:r>
        <w:rPr>
          <w:color w:val="000000"/>
        </w:rPr>
        <w:t>полномоченного</w:t>
      </w:r>
      <w:r>
        <w:t xml:space="preserve"> на осуществление муниципального земельного контроля, соблюдения земельного законодательства, требований по охране и использованию земельных участков</w:t>
      </w:r>
      <w:r>
        <w:rPr>
          <w:color w:val="000000"/>
        </w:rPr>
        <w:t xml:space="preserve"> – 2 человека; укомплектованность – 100 %.</w:t>
      </w:r>
    </w:p>
    <w:p w:rsidR="008B4514" w:rsidRDefault="008B4514" w:rsidP="008B4514">
      <w:pPr>
        <w:ind w:firstLine="709"/>
        <w:jc w:val="both"/>
        <w:rPr>
          <w:color w:val="000000"/>
        </w:rPr>
      </w:pPr>
      <w:proofErr w:type="gramStart"/>
      <w:r>
        <w:t>Штатная численность работников о</w:t>
      </w:r>
      <w:r>
        <w:rPr>
          <w:color w:val="000000"/>
        </w:rPr>
        <w:t>ргана</w:t>
      </w:r>
      <w:r>
        <w:t xml:space="preserve"> администрации Белоярского района</w:t>
      </w:r>
      <w:r>
        <w:rPr>
          <w:color w:val="000000"/>
        </w:rPr>
        <w:t xml:space="preserve">, </w:t>
      </w:r>
      <w:r>
        <w:t>у</w:t>
      </w:r>
      <w:r>
        <w:rPr>
          <w:color w:val="000000"/>
        </w:rPr>
        <w:t>полномоченного</w:t>
      </w:r>
      <w:r>
        <w:t xml:space="preserve"> на осуществление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</w:t>
      </w:r>
      <w:r>
        <w:lastRenderedPageBreak/>
        <w:t xml:space="preserve">подземных сооружений местного и регионального значения, муниципального контроля в области торговой деятельности на межселенной территории Белоярского района, муниципального лесного контроля,  - </w:t>
      </w:r>
      <w:r>
        <w:rPr>
          <w:color w:val="000000"/>
        </w:rPr>
        <w:t>1 человек, укомплектованность – 100 %.</w:t>
      </w:r>
      <w:proofErr w:type="gramEnd"/>
    </w:p>
    <w:p w:rsidR="008B4514" w:rsidRDefault="008B4514" w:rsidP="008B4514">
      <w:pPr>
        <w:ind w:firstLine="709"/>
        <w:jc w:val="both"/>
        <w:rPr>
          <w:color w:val="000000"/>
        </w:rPr>
      </w:pPr>
      <w:r>
        <w:t>Штатная численность работников о</w:t>
      </w:r>
      <w:r>
        <w:rPr>
          <w:color w:val="000000"/>
        </w:rPr>
        <w:t>ргана</w:t>
      </w:r>
      <w:r>
        <w:t xml:space="preserve"> администрации Белоярского района</w:t>
      </w:r>
      <w:r>
        <w:rPr>
          <w:color w:val="000000"/>
        </w:rPr>
        <w:t xml:space="preserve">, </w:t>
      </w:r>
      <w:r>
        <w:t>у</w:t>
      </w:r>
      <w:r>
        <w:rPr>
          <w:color w:val="000000"/>
        </w:rPr>
        <w:t>полномоченного</w:t>
      </w:r>
      <w:r>
        <w:t xml:space="preserve"> на осуществление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Белоярского района – </w:t>
      </w:r>
      <w:r>
        <w:rPr>
          <w:color w:val="000000"/>
        </w:rPr>
        <w:t>1 человек</w:t>
      </w:r>
      <w:r>
        <w:t>, у</w:t>
      </w:r>
      <w:r>
        <w:rPr>
          <w:color w:val="000000"/>
        </w:rPr>
        <w:t>комплектованность – 100 %.</w:t>
      </w:r>
    </w:p>
    <w:p w:rsidR="008B4514" w:rsidRDefault="008B4514" w:rsidP="008B4514">
      <w:pPr>
        <w:ind w:firstLine="709"/>
        <w:jc w:val="both"/>
        <w:rPr>
          <w:color w:val="000000"/>
        </w:rPr>
      </w:pPr>
    </w:p>
    <w:p w:rsidR="008B4514" w:rsidRDefault="008B4514" w:rsidP="008B4514">
      <w:pPr>
        <w:widowControl w:val="0"/>
        <w:ind w:firstLine="709"/>
        <w:jc w:val="both"/>
        <w:rPr>
          <w:i/>
        </w:rPr>
      </w:pPr>
      <w:r>
        <w:rPr>
          <w:i/>
          <w:color w:val="000000"/>
        </w:rPr>
        <w:t>3.3</w:t>
      </w:r>
      <w:r>
        <w:rPr>
          <w:color w:val="000000"/>
        </w:rPr>
        <w:t xml:space="preserve"> </w:t>
      </w:r>
      <w:r>
        <w:rPr>
          <w:i/>
        </w:rPr>
        <w:t>Сведения о квалификации работников, о мероприятиях по повышению их квалификации</w:t>
      </w:r>
    </w:p>
    <w:p w:rsidR="008B4514" w:rsidRDefault="008B4514" w:rsidP="008B4514">
      <w:pPr>
        <w:ind w:firstLine="709"/>
        <w:jc w:val="both"/>
        <w:rPr>
          <w:color w:val="000000"/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rPr>
          <w:color w:val="000000"/>
        </w:rPr>
        <w:t>Все специалисты, выполняющие функции муниципального контроля, имеют высшее образование</w:t>
      </w:r>
      <w:r>
        <w:t xml:space="preserve">. Проводятся </w:t>
      </w:r>
      <w:r>
        <w:rPr>
          <w:color w:val="000000"/>
        </w:rPr>
        <w:t xml:space="preserve">самостоятельные мероприятия по повышению квалификации, которые заключаются в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 </w:t>
      </w:r>
    </w:p>
    <w:p w:rsidR="008B4514" w:rsidRDefault="008B4514" w:rsidP="008B4514">
      <w:pPr>
        <w:ind w:firstLine="709"/>
        <w:jc w:val="both"/>
        <w:rPr>
          <w:highlight w:val="yellow"/>
        </w:rPr>
      </w:pPr>
    </w:p>
    <w:p w:rsidR="008B4514" w:rsidRDefault="008B4514" w:rsidP="008B4514">
      <w:pPr>
        <w:widowControl w:val="0"/>
        <w:ind w:firstLine="709"/>
        <w:jc w:val="both"/>
        <w:rPr>
          <w:i/>
        </w:rPr>
      </w:pPr>
      <w:r>
        <w:rPr>
          <w:i/>
        </w:rPr>
        <w:t>3.4. Данные о средней нагрузке на 1 работника по фактически выполненному в отчетный период объему функций по контролю</w:t>
      </w:r>
    </w:p>
    <w:p w:rsidR="008B4514" w:rsidRDefault="008B4514" w:rsidP="008B4514">
      <w:pPr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proofErr w:type="gramStart"/>
      <w:r>
        <w:t>За отчетный период (2020 год) сотрудниками, у</w:t>
      </w:r>
      <w:r>
        <w:rPr>
          <w:color w:val="000000"/>
        </w:rPr>
        <w:t>полномоченными</w:t>
      </w:r>
      <w:r>
        <w:t xml:space="preserve"> на осуществление муниципального земельного контроля, муниципального жилищного контроля,</w:t>
      </w:r>
      <w:r>
        <w:rPr>
          <w:b/>
        </w:rPr>
        <w:t xml:space="preserve"> </w:t>
      </w:r>
      <w:r>
        <w:t>муниципального лесного контроля, муниципального контроля за обеспечением сохранности автомобильных дорог местного значения Белоярского района, муниципального контроля в области торговой деятельности на межселенной территории Белоярского района,</w:t>
      </w:r>
      <w:r>
        <w:rPr>
          <w:b/>
        </w:rPr>
        <w:t xml:space="preserve"> </w:t>
      </w:r>
      <w:r>
        <w:t>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</w:t>
      </w:r>
      <w:proofErr w:type="gramEnd"/>
      <w:r>
        <w:t xml:space="preserve"> также строительства и эксплуатации подземных сооружений местного и регионального значения, плановые и внеплановые проверки не проводились. Средняя нагрузка на 1 работника по фактически выполненному в отчетный период объему функций по контролю составляет 0 ед. (в 2019 году – 2 ед.).</w:t>
      </w:r>
    </w:p>
    <w:p w:rsidR="008B4514" w:rsidRDefault="008B4514" w:rsidP="008B4514">
      <w:pPr>
        <w:jc w:val="both"/>
      </w:pPr>
    </w:p>
    <w:p w:rsidR="008B4514" w:rsidRDefault="008B4514" w:rsidP="008B4514">
      <w:pPr>
        <w:ind w:firstLine="709"/>
        <w:jc w:val="both"/>
      </w:pPr>
      <w:r>
        <w:rPr>
          <w:i/>
        </w:rPr>
        <w:t>3.5</w:t>
      </w:r>
      <w:r>
        <w:t xml:space="preserve"> </w:t>
      </w:r>
      <w:r>
        <w:rPr>
          <w:i/>
        </w:rPr>
        <w:t>Численность экспертов и представителей экспертных организаций, привлекаемых к проведению мероприятий по контролю</w:t>
      </w:r>
    </w:p>
    <w:p w:rsidR="008B4514" w:rsidRDefault="008B4514" w:rsidP="008B4514">
      <w:pPr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t>Эксперты и (или) представители экспертных организаций к проведению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</w:t>
      </w:r>
      <w:r>
        <w:rPr>
          <w:sz w:val="28"/>
          <w:szCs w:val="28"/>
        </w:rPr>
        <w:t xml:space="preserve"> </w:t>
      </w:r>
      <w:r>
        <w:rPr>
          <w:i/>
        </w:rPr>
        <w:t>в том числе в динамике (по полугодиям)</w:t>
      </w:r>
    </w:p>
    <w:p w:rsidR="008B4514" w:rsidRDefault="008B4514" w:rsidP="008B4514">
      <w:pPr>
        <w:ind w:firstLine="709"/>
        <w:jc w:val="both"/>
        <w:rPr>
          <w:color w:val="000000"/>
          <w:highlight w:val="yellow"/>
        </w:rPr>
      </w:pPr>
    </w:p>
    <w:p w:rsidR="008B4514" w:rsidRDefault="008B4514" w:rsidP="008B4514">
      <w:pPr>
        <w:ind w:firstLine="709"/>
        <w:jc w:val="both"/>
      </w:pPr>
      <w:proofErr w:type="gramStart"/>
      <w:r>
        <w:rPr>
          <w:color w:val="000000"/>
        </w:rPr>
        <w:t xml:space="preserve">В </w:t>
      </w:r>
      <w:r w:rsidRPr="00B17F4A">
        <w:t xml:space="preserve">соответствии с постановлением Правительства Российской Федерации от 3 апреля 2020 года № 438 «Об </w:t>
      </w:r>
      <w:r w:rsidRPr="00BF0D0D">
        <w:t>особенностях</w:t>
      </w:r>
      <w:r w:rsidRPr="00B17F4A">
        <w:t xml:space="preserve">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Pr="00B17F4A">
        <w:lastRenderedPageBreak/>
        <w:t>индивидуальных предпринимателей», а также руководствуясь письмом Департамента экономического развития Ханты-Мансийского автономного</w:t>
      </w:r>
      <w:proofErr w:type="gramEnd"/>
      <w:r w:rsidRPr="00B17F4A">
        <w:t xml:space="preserve"> округа – Югры от 09 июля 2020 года № 22-исх-7033 плановые и внеплановые проверки юридических лиц и индивидуальных предпринимателей на территории Белоярского района в 2020 году не проводились.</w:t>
      </w:r>
    </w:p>
    <w:p w:rsidR="008B4514" w:rsidRPr="00BF0D0D" w:rsidRDefault="008B4514" w:rsidP="008B4514">
      <w:pPr>
        <w:ind w:firstLine="709"/>
        <w:jc w:val="both"/>
        <w:rPr>
          <w:color w:val="000000"/>
          <w:highlight w:val="yellow"/>
        </w:rPr>
      </w:pPr>
      <w:proofErr w:type="gramStart"/>
      <w:r>
        <w:t xml:space="preserve">За отчетный период (2020 год) муниципальными жилищными инспекторами было проведено 5 внеплановых проверок согласно пункту «в» пункта 2 части 2 </w:t>
      </w:r>
      <w:r>
        <w:rPr>
          <w:color w:val="000000"/>
        </w:rPr>
        <w:t>Федерального закона от 26 декабря 2008 года № 294-ФЗ «</w:t>
      </w:r>
      <w:r w:rsidRPr="00F3275F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в связи с поступившими в органы местного самоуправления обращений граждан о нарушении прав потребителей в сфере</w:t>
      </w:r>
      <w:proofErr w:type="gramEnd"/>
      <w:r>
        <w:t xml:space="preserve"> жилищного законодательства (2019 - 15) следовательно, средняя нагрузка на 1 работника по фактически выполненному в отчетный период объему функций по муниципальному жилищному контролю составляет – 2,5 ед. </w:t>
      </w:r>
    </w:p>
    <w:p w:rsidR="008B4514" w:rsidRDefault="008B4514" w:rsidP="008B4514">
      <w:pPr>
        <w:jc w:val="both"/>
      </w:pPr>
    </w:p>
    <w:p w:rsidR="008B4514" w:rsidRDefault="008B4514" w:rsidP="008B4514">
      <w:pPr>
        <w:widowControl w:val="0"/>
        <w:ind w:firstLine="709"/>
        <w:jc w:val="both"/>
        <w:rPr>
          <w:i/>
        </w:rPr>
      </w:pPr>
      <w:r>
        <w:rPr>
          <w:i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8B4514" w:rsidRDefault="008B4514" w:rsidP="008B4514">
      <w:pPr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t>В 2020 году эксперты и (или) представители экспертных организаций к проведению мероприятий по муниципальному контролю не привлекались, соответственно, финансирование их участия в контрольной деятельности не осуществлялось.</w:t>
      </w:r>
    </w:p>
    <w:p w:rsidR="008B4514" w:rsidRDefault="008B4514" w:rsidP="008B4514">
      <w:pPr>
        <w:ind w:firstLine="709"/>
        <w:rPr>
          <w:highlight w:val="yellow"/>
        </w:rPr>
      </w:pPr>
    </w:p>
    <w:p w:rsidR="008B4514" w:rsidRDefault="008B4514" w:rsidP="008B4514">
      <w:pPr>
        <w:widowControl w:val="0"/>
        <w:ind w:firstLine="709"/>
        <w:jc w:val="both"/>
        <w:rPr>
          <w:i/>
        </w:rPr>
      </w:pPr>
      <w:r>
        <w:rPr>
          <w:i/>
        </w:rPr>
        <w:t xml:space="preserve">4.3.  </w:t>
      </w:r>
      <w:proofErr w:type="gramStart"/>
      <w:r>
        <w:rPr>
          <w:i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8B4514" w:rsidRDefault="008B4514" w:rsidP="008B4514">
      <w:pPr>
        <w:ind w:firstLine="709"/>
        <w:jc w:val="both"/>
        <w:rPr>
          <w:sz w:val="16"/>
          <w:szCs w:val="16"/>
          <w:highlight w:val="yellow"/>
        </w:rPr>
      </w:pPr>
    </w:p>
    <w:p w:rsidR="008B4514" w:rsidRDefault="008B4514" w:rsidP="008B4514">
      <w:pPr>
        <w:ind w:firstLine="709"/>
        <w:jc w:val="both"/>
      </w:pPr>
      <w:r>
        <w:t>Случаи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не установлены.</w:t>
      </w:r>
    </w:p>
    <w:p w:rsidR="008B4514" w:rsidRDefault="008B4514" w:rsidP="008B4514">
      <w:pPr>
        <w:ind w:firstLine="709"/>
        <w:rPr>
          <w:highlight w:val="yellow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8B4514" w:rsidRDefault="008B4514" w:rsidP="008B4514">
      <w:pPr>
        <w:ind w:firstLine="709"/>
        <w:jc w:val="center"/>
        <w:rPr>
          <w:i/>
          <w:sz w:val="16"/>
          <w:szCs w:val="16"/>
        </w:rPr>
      </w:pPr>
    </w:p>
    <w:p w:rsidR="008B4514" w:rsidRPr="00E165F9" w:rsidRDefault="008B4514" w:rsidP="008B4514">
      <w:pPr>
        <w:ind w:firstLine="709"/>
        <w:jc w:val="both"/>
      </w:pPr>
      <w:r w:rsidRPr="00E165F9">
        <w:t>Органами местного самоуправления Белоярского района, уполномоченными на осуществление муниципального контроля,</w:t>
      </w:r>
      <w:r w:rsidRPr="00E165F9">
        <w:rPr>
          <w:b/>
        </w:rPr>
        <w:t xml:space="preserve"> </w:t>
      </w:r>
      <w:r w:rsidRPr="00E165F9">
        <w:t>в соответствии со статьей 8.2 Федерального закона № 294-ФЗ</w:t>
      </w:r>
      <w:r w:rsidRPr="00E165F9">
        <w:rPr>
          <w:b/>
        </w:rPr>
        <w:t xml:space="preserve"> </w:t>
      </w:r>
      <w:r w:rsidRPr="00E165F9"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165F9">
        <w:rPr>
          <w:b/>
        </w:rPr>
        <w:t>,</w:t>
      </w:r>
      <w:r w:rsidRPr="00E165F9">
        <w:t xml:space="preserve"> были разработаны и утверждены следующие муниципальные правовые акты:</w:t>
      </w:r>
    </w:p>
    <w:p w:rsidR="008B4514" w:rsidRPr="00E165F9" w:rsidRDefault="008B4514" w:rsidP="008B4514">
      <w:pPr>
        <w:ind w:firstLine="709"/>
        <w:jc w:val="both"/>
        <w:rPr>
          <w:highlight w:val="yellow"/>
        </w:rPr>
      </w:pPr>
    </w:p>
    <w:p w:rsidR="008B4514" w:rsidRPr="00E165F9" w:rsidRDefault="008B4514" w:rsidP="008B4514">
      <w:pPr>
        <w:ind w:firstLine="709"/>
        <w:jc w:val="both"/>
        <w:rPr>
          <w:b/>
          <w:i/>
          <w:color w:val="000000"/>
        </w:rPr>
      </w:pPr>
      <w:r w:rsidRPr="00E165F9">
        <w:rPr>
          <w:b/>
          <w:i/>
          <w:color w:val="000000"/>
        </w:rPr>
        <w:t>Муниципальный жилищный контроль: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 xml:space="preserve">- распоряжение администрации Белоярского района от 31 декабря 2019 года           № 405-р «Об утверждении  Программы мероприятий, направленных на профилактику </w:t>
      </w:r>
      <w:r w:rsidRPr="00E165F9">
        <w:rPr>
          <w:color w:val="000000"/>
        </w:rPr>
        <w:lastRenderedPageBreak/>
        <w:t>нарушений обязательных требований законодательства при осуществлении муниципального жилищного контроля на территории городского и сельских поселений в границах Белоярского района на 2020 год и плановый период 2021 - 2022 годы»;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администрации Белоярского района от 19 июля 2019 года № 207-р «Об утверждении  Программы мероприятий, направленных на профилактику нарушений обязательных требований законодательства при осуществлении муниципального жилищного контроля на территории городского и сельских поселений в границах Белоярского района на 2019 год и плановый период 2020 - 2021 годы»;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приказ управления жилищно-коммунального хозяйства от 15 июня 2018 года       № 2-п «Об утверждении перечня нормативных правовых актов, регулирующих исполнение муниципального жилищного контроля»;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постановление администрации Белоярского района от 10 мая 2018 года № 395 «Об утверждении Руководства по соблюдению обязательных требований, предъявляемых при осуществлении мероприятий по муниципальному жилищному контролю»;</w:t>
      </w:r>
    </w:p>
    <w:p w:rsidR="008B4514" w:rsidRPr="00E165F9" w:rsidRDefault="008B4514" w:rsidP="008B4514">
      <w:pPr>
        <w:ind w:firstLine="709"/>
        <w:jc w:val="both"/>
        <w:rPr>
          <w:color w:val="000000"/>
        </w:rPr>
      </w:pPr>
      <w:r w:rsidRPr="00E165F9">
        <w:rPr>
          <w:color w:val="000000"/>
        </w:rPr>
        <w:t>- постановление администрации Белоярского района от  22 октября 2018 года № 984</w:t>
      </w:r>
      <w:r w:rsidRPr="00E165F9">
        <w:rPr>
          <w:smallCaps/>
          <w:color w:val="000000"/>
        </w:rPr>
        <w:t xml:space="preserve"> «</w:t>
      </w:r>
      <w:r w:rsidRPr="00E165F9">
        <w:rPr>
          <w:color w:val="000000"/>
        </w:rPr>
        <w:t>Об утверждении формы проверочного листа (списка контрольных вопросов), используемой при проведении плановых проверок по муниципальному жилищному контролю в отношении юридических лиц, индивидуальных предпринимателей».</w:t>
      </w:r>
    </w:p>
    <w:p w:rsidR="008B4514" w:rsidRPr="00E165F9" w:rsidRDefault="008B4514" w:rsidP="008B4514">
      <w:pPr>
        <w:ind w:firstLine="709"/>
        <w:jc w:val="both"/>
        <w:rPr>
          <w:i/>
          <w:highlight w:val="yellow"/>
        </w:rPr>
      </w:pPr>
    </w:p>
    <w:p w:rsidR="008B4514" w:rsidRPr="00E165F9" w:rsidRDefault="008B4514" w:rsidP="008B4514">
      <w:pPr>
        <w:ind w:firstLine="709"/>
        <w:rPr>
          <w:b/>
          <w:i/>
        </w:rPr>
      </w:pPr>
      <w:r w:rsidRPr="00E165F9">
        <w:rPr>
          <w:b/>
          <w:i/>
        </w:rPr>
        <w:t>Муниципальный земельный контроль: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Комитета муниципальной собственности администрации Белоярского района от 15 декабря 2020 года № 549-р «</w:t>
      </w:r>
      <w:r w:rsidRPr="00E165F9">
        <w:rPr>
          <w:color w:val="000000"/>
          <w:shd w:val="clear" w:color="auto" w:fill="FFFFFF"/>
        </w:rPr>
        <w:t>Об утверждении Программы мероприятий, направленных на профилактику нарушений обязательных требований земельного законодательства при осуществлении муниципального земельного контроля на территории муниципального образования Белоярский район на 2021 год и на плановый период 2022-2023 годы</w:t>
      </w:r>
      <w:r w:rsidRPr="00E165F9">
        <w:rPr>
          <w:color w:val="000000"/>
        </w:rPr>
        <w:t>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Комитета муниципальной собственности администрации Белоярского района от 01 июня 2020 года № 150-р «</w:t>
      </w:r>
      <w:r w:rsidRPr="00E165F9">
        <w:rPr>
          <w:color w:val="000000"/>
          <w:shd w:val="clear" w:color="auto" w:fill="FFFFFF"/>
        </w:rPr>
        <w:t>Об утверждении Программы мероприятий, направленных на профилактику нарушений обязательных требований земельного законодательства при осуществлении муниципального земельного контроля на территории муниципального образования Белоярский район на 2020 год и на плановый период 2021-2022 годы</w:t>
      </w:r>
      <w:r w:rsidRPr="00E165F9">
        <w:rPr>
          <w:color w:val="000000"/>
        </w:rPr>
        <w:t>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Комитета муниципальной собственности администрации Белоярского района от 21 августа 2019 года   № 351-р «Об утверждении Программы мероприятий, направленных на профилактику нарушений обязательных требований земельного законодательства при осуществлении муниципального земельного контроля на территории муниципального образования Белоярский район на 2019 год и на плановый период 2020-2021 годы»;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Комитета муниципальной собственности администрации Белоярского района от 16 июля 2018 года № 266-р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контроля»;</w:t>
      </w:r>
    </w:p>
    <w:p w:rsidR="00C83984" w:rsidRDefault="008B4514" w:rsidP="00C83984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165F9">
        <w:rPr>
          <w:color w:val="000000"/>
        </w:rPr>
        <w:t>- распоряжение Комитета муниципальной собственности администрации Белоярского района от 16 июля 2018 года № 267-р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контроля»;</w:t>
      </w:r>
    </w:p>
    <w:p w:rsidR="008B4514" w:rsidRPr="00C83984" w:rsidRDefault="008B4514" w:rsidP="00C8398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Комитета муниципальной собственности администрации Белоярского района от 02 октября 2018 года № 393-р</w:t>
      </w:r>
      <w:r w:rsidRPr="00E165F9">
        <w:rPr>
          <w:smallCaps/>
          <w:color w:val="000000"/>
        </w:rPr>
        <w:t xml:space="preserve"> «</w:t>
      </w:r>
      <w:r w:rsidRPr="00E165F9">
        <w:rPr>
          <w:color w:val="000000"/>
        </w:rPr>
        <w:t>Об утверждении формы проверочного листа (списка контрольных вопросов), используемой при проведении плановых проверок юридических лиц и индивидуальных предпринимателей в рамках осуществления муниципального земельного контроля».</w:t>
      </w:r>
    </w:p>
    <w:p w:rsidR="008B4514" w:rsidRPr="00E165F9" w:rsidRDefault="008B4514" w:rsidP="008B4514">
      <w:pPr>
        <w:ind w:firstLine="709"/>
        <w:jc w:val="both"/>
        <w:rPr>
          <w:b/>
          <w:i/>
        </w:rPr>
      </w:pPr>
      <w:r w:rsidRPr="00E165F9">
        <w:rPr>
          <w:b/>
          <w:i/>
        </w:rPr>
        <w:lastRenderedPageBreak/>
        <w:t xml:space="preserve">Муниципальный </w:t>
      </w:r>
      <w:proofErr w:type="gramStart"/>
      <w:r w:rsidRPr="00E165F9">
        <w:rPr>
          <w:b/>
          <w:i/>
        </w:rPr>
        <w:t>контроль за</w:t>
      </w:r>
      <w:proofErr w:type="gramEnd"/>
      <w:r w:rsidRPr="00E165F9">
        <w:rPr>
          <w:b/>
          <w:i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E165F9">
        <w:t xml:space="preserve"> </w:t>
      </w:r>
      <w:r w:rsidRPr="00E165F9">
        <w:rPr>
          <w:b/>
          <w:i/>
        </w:rPr>
        <w:t>а также строительства и эксплуатации подземных сооружений местного и регионального значения: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E165F9">
        <w:rPr>
          <w:color w:val="000000"/>
        </w:rPr>
        <w:t xml:space="preserve">- распоряжение администрации Белоярского района от 14 февраля 2020 года № 43-р </w:t>
      </w:r>
      <w:r w:rsidRPr="00E165F9">
        <w:rPr>
          <w:b/>
          <w:bCs/>
          <w:smallCaps/>
          <w:color w:val="000000"/>
        </w:rPr>
        <w:t>«</w:t>
      </w:r>
      <w:r w:rsidRPr="00E165F9">
        <w:rPr>
          <w:color w:val="000000"/>
          <w:shd w:val="clear" w:color="auto" w:fill="FFFFFF"/>
        </w:rPr>
        <w:t>Об утверждении программы профилактики нарушений обязательных требований в сфере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2020 год</w:t>
      </w:r>
      <w:r w:rsidRPr="00E165F9">
        <w:rPr>
          <w:color w:val="000000"/>
        </w:rPr>
        <w:t>»;</w:t>
      </w:r>
      <w:proofErr w:type="gramEnd"/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E165F9">
        <w:rPr>
          <w:color w:val="000000"/>
        </w:rPr>
        <w:t>- распоряжение администрации Белоярского района от 15 июля 2019 года № 205-р «Об утверждении программы профилактики нарушений обязательных требований в сфере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2019 год»;</w:t>
      </w:r>
      <w:proofErr w:type="gramEnd"/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E165F9">
        <w:rPr>
          <w:color w:val="000000"/>
        </w:rPr>
        <w:t>- постановление администрации Белоярского района от 04 июня 2018 года № 467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значения»;</w:t>
      </w:r>
      <w:proofErr w:type="gramEnd"/>
    </w:p>
    <w:p w:rsidR="008B4514" w:rsidRPr="00C83984" w:rsidRDefault="008B4514" w:rsidP="00C83984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E165F9">
        <w:rPr>
          <w:color w:val="000000"/>
        </w:rPr>
        <w:t>- постановление администрации Белоярского района от 27 июля 2018 года № 662 «Об утверждении формы проверочного листа (списка контрольных вопросов), используемой при проведении плановых проверок юридических лиц и индивидуальных предпринимателей в рамках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</w:t>
      </w:r>
      <w:proofErr w:type="gramEnd"/>
      <w:r w:rsidRPr="00E165F9">
        <w:rPr>
          <w:color w:val="000000"/>
        </w:rPr>
        <w:t xml:space="preserve"> значения».</w:t>
      </w:r>
    </w:p>
    <w:p w:rsidR="008B4514" w:rsidRDefault="008B4514" w:rsidP="008B4514">
      <w:pPr>
        <w:ind w:firstLine="709"/>
        <w:rPr>
          <w:b/>
          <w:i/>
          <w:color w:val="000000"/>
        </w:rPr>
      </w:pPr>
    </w:p>
    <w:p w:rsidR="008B4514" w:rsidRDefault="008B4514" w:rsidP="008B4514">
      <w:pPr>
        <w:ind w:firstLine="709"/>
        <w:rPr>
          <w:b/>
          <w:i/>
          <w:color w:val="000000"/>
        </w:rPr>
      </w:pPr>
      <w:r w:rsidRPr="00E165F9">
        <w:rPr>
          <w:b/>
          <w:i/>
          <w:color w:val="000000"/>
        </w:rPr>
        <w:t>Муниципальный лесной контроль:</w:t>
      </w:r>
    </w:p>
    <w:p w:rsidR="008B4514" w:rsidRPr="00E165F9" w:rsidRDefault="008B4514" w:rsidP="008B4514">
      <w:pPr>
        <w:ind w:firstLine="709"/>
      </w:pPr>
      <w:r w:rsidRPr="00E165F9">
        <w:rPr>
          <w:color w:val="000000"/>
        </w:rPr>
        <w:t>- распоряжение администрации Белоярского района от 14 февраля 2020 года № 44-р «</w:t>
      </w:r>
      <w:r w:rsidRPr="00E165F9">
        <w:rPr>
          <w:color w:val="000000"/>
          <w:shd w:val="clear" w:color="auto" w:fill="FFFFFF"/>
        </w:rPr>
        <w:t>Об утверждении программы профилактики нарушений обязательных требований в сфере муниципального лесного контроля на 2020 год</w:t>
      </w:r>
      <w:r w:rsidRPr="00E165F9">
        <w:rPr>
          <w:color w:val="000000"/>
        </w:rPr>
        <w:t>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распоряжение администрации Белоярского района от 15 июля 2019 года № 204-р «Об утверждении программы профилактики нарушений обязательных требований в сфере муниципального лесного контроля на 2019 год»;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постановление администрации Белоярского района от 04 июня 2018 года № 465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контроля»;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>- постановление администрации Белоярского района от 27 июля 2018 года № 663 «Об утверждении формы проверочного листа (списка контрольных вопросов),</w:t>
      </w:r>
      <w:r>
        <w:rPr>
          <w:color w:val="000000"/>
        </w:rPr>
        <w:t xml:space="preserve"> </w:t>
      </w:r>
      <w:r w:rsidRPr="00E165F9">
        <w:rPr>
          <w:color w:val="000000"/>
        </w:rPr>
        <w:t>используемой при проведении плановых проверок юридических лиц и индивидуальных предпринимателей в рамках осуществления муниципального лесного контроля».</w:t>
      </w:r>
    </w:p>
    <w:p w:rsidR="008B4514" w:rsidRPr="00E165F9" w:rsidRDefault="008B4514" w:rsidP="008B4514">
      <w:pPr>
        <w:ind w:firstLine="709"/>
        <w:rPr>
          <w:highlight w:val="yellow"/>
        </w:rPr>
      </w:pPr>
    </w:p>
    <w:p w:rsidR="008B4514" w:rsidRPr="00E165F9" w:rsidRDefault="008B4514" w:rsidP="008B4514">
      <w:pPr>
        <w:ind w:firstLine="709"/>
        <w:jc w:val="both"/>
      </w:pPr>
      <w:r w:rsidRPr="00E165F9">
        <w:rPr>
          <w:b/>
          <w:i/>
        </w:rPr>
        <w:t xml:space="preserve">Муниципальный </w:t>
      </w:r>
      <w:proofErr w:type="gramStart"/>
      <w:r w:rsidRPr="00E165F9">
        <w:rPr>
          <w:b/>
          <w:i/>
        </w:rPr>
        <w:t>контроль за</w:t>
      </w:r>
      <w:proofErr w:type="gramEnd"/>
      <w:r w:rsidRPr="00E165F9">
        <w:rPr>
          <w:b/>
          <w:i/>
        </w:rPr>
        <w:t xml:space="preserve"> обеспечением сохранности автомобильных дорог местного значения Белоярского района:</w:t>
      </w:r>
      <w:r w:rsidRPr="00E165F9">
        <w:t xml:space="preserve"> 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 xml:space="preserve">- распоряжение администрации Белоярского района от 19 июля 2019 года № 208-р «Об утверждении программы профилактики нарушений обязательных требований, требований, установленных муниципальными правовыми актами,  при осуществлении </w:t>
      </w:r>
      <w:r w:rsidRPr="00E165F9">
        <w:rPr>
          <w:color w:val="000000"/>
        </w:rPr>
        <w:lastRenderedPageBreak/>
        <w:t xml:space="preserve">муниципального </w:t>
      </w:r>
      <w:proofErr w:type="gramStart"/>
      <w:r w:rsidRPr="00E165F9">
        <w:rPr>
          <w:color w:val="000000"/>
        </w:rPr>
        <w:t>контроля за</w:t>
      </w:r>
      <w:proofErr w:type="gramEnd"/>
      <w:r w:rsidRPr="00E165F9">
        <w:rPr>
          <w:color w:val="000000"/>
        </w:rPr>
        <w:t xml:space="preserve"> обеспечением сохранности автомобильных дорог местного значения Белоярского района на 2019 год и плановый период 2020 - 2021 годы».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 xml:space="preserve">- постановление администрации Белоярского района от 30 июля 2018 года № 670 «Об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муниципального </w:t>
      </w:r>
      <w:proofErr w:type="gramStart"/>
      <w:r w:rsidRPr="00E165F9">
        <w:rPr>
          <w:color w:val="000000"/>
        </w:rPr>
        <w:t>контроля за</w:t>
      </w:r>
      <w:proofErr w:type="gramEnd"/>
      <w:r w:rsidRPr="00E165F9">
        <w:rPr>
          <w:color w:val="000000"/>
        </w:rPr>
        <w:t xml:space="preserve"> сохранностью автомобильных дорог местного значения в границах Белоярского района»</w:t>
      </w:r>
    </w:p>
    <w:p w:rsidR="008B4514" w:rsidRPr="00E165F9" w:rsidRDefault="008B4514" w:rsidP="008B4514">
      <w:pPr>
        <w:pStyle w:val="3"/>
        <w:spacing w:before="0"/>
        <w:ind w:firstLine="709"/>
        <w:jc w:val="both"/>
        <w:rPr>
          <w:rFonts w:ascii="Times New Roman" w:hAnsi="Times New Roman" w:cs="Times New Roman"/>
        </w:rPr>
      </w:pPr>
      <w:r w:rsidRPr="00E165F9">
        <w:rPr>
          <w:rFonts w:ascii="Times New Roman" w:hAnsi="Times New Roman" w:cs="Times New Roman"/>
          <w:b w:val="0"/>
          <w:bCs w:val="0"/>
          <w:color w:val="000000"/>
        </w:rPr>
        <w:t>- постановление администрации Белоярского района от 24 июля 2018 года № 649</w:t>
      </w:r>
      <w:r w:rsidRPr="00E165F9">
        <w:rPr>
          <w:rFonts w:ascii="Times New Roman" w:hAnsi="Times New Roman" w:cs="Times New Roman"/>
          <w:smallCaps/>
          <w:color w:val="000000"/>
        </w:rPr>
        <w:t xml:space="preserve"> «</w:t>
      </w:r>
      <w:r w:rsidRPr="00E165F9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формы проверочного  листа (списка контрольных вопросов)  при осуществлении муниципального </w:t>
      </w:r>
      <w:proofErr w:type="gramStart"/>
      <w:r w:rsidRPr="00E165F9">
        <w:rPr>
          <w:rFonts w:ascii="Times New Roman" w:hAnsi="Times New Roman" w:cs="Times New Roman"/>
          <w:b w:val="0"/>
          <w:bCs w:val="0"/>
          <w:color w:val="000000"/>
        </w:rPr>
        <w:t>контроля за</w:t>
      </w:r>
      <w:proofErr w:type="gramEnd"/>
      <w:r w:rsidRPr="00E165F9">
        <w:rPr>
          <w:rFonts w:ascii="Times New Roman" w:hAnsi="Times New Roman" w:cs="Times New Roman"/>
          <w:b w:val="0"/>
          <w:bCs w:val="0"/>
          <w:color w:val="000000"/>
        </w:rPr>
        <w:t xml:space="preserve"> обеспечением сохранности автомобильных дорог местного значения Белоярского района».</w:t>
      </w:r>
    </w:p>
    <w:p w:rsidR="008B4514" w:rsidRPr="00E165F9" w:rsidRDefault="008B4514" w:rsidP="008B4514">
      <w:pPr>
        <w:pStyle w:val="aa"/>
        <w:spacing w:before="0" w:beforeAutospacing="0" w:after="0" w:afterAutospacing="0"/>
        <w:ind w:firstLine="709"/>
        <w:jc w:val="both"/>
      </w:pPr>
      <w:r w:rsidRPr="00E165F9">
        <w:rPr>
          <w:color w:val="000000"/>
        </w:rPr>
        <w:t xml:space="preserve">Также данные муниципальные правовые акты размещены на официальном сайте администрации Белоярского района </w:t>
      </w:r>
      <w:hyperlink r:id="rId15" w:history="1">
        <w:r w:rsidRPr="00E165F9">
          <w:rPr>
            <w:rStyle w:val="a9"/>
          </w:rPr>
          <w:t>http://www.admbel.ru/</w:t>
        </w:r>
      </w:hyperlink>
      <w:r w:rsidRPr="00E165F9">
        <w:rPr>
          <w:color w:val="000000"/>
        </w:rPr>
        <w:t xml:space="preserve"> в разделе «Муниципальный контроль».</w:t>
      </w:r>
    </w:p>
    <w:p w:rsidR="008B4514" w:rsidRDefault="008B4514" w:rsidP="008B4514">
      <w:pPr>
        <w:ind w:firstLine="709"/>
        <w:rPr>
          <w:i/>
          <w:highlight w:val="yellow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>4.5. Сведения о проведения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8B4514" w:rsidRDefault="008B4514" w:rsidP="008B4514">
      <w:pPr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t>В 2020 году должностными лицами, уполномоченными на осуществление муниципального контроля, не проводились мероприятия, при проведении которых не требуется взаимодействие органа муниципального контроля с юридическими лицами и индивидуальными предпринимателями.</w:t>
      </w:r>
    </w:p>
    <w:p w:rsidR="008B4514" w:rsidRDefault="008B4514" w:rsidP="008B4514">
      <w:pPr>
        <w:ind w:firstLine="709"/>
        <w:jc w:val="center"/>
        <w:rPr>
          <w:i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 xml:space="preserve">4.6. Сведения о количестве проведенных проверок в отношении субъектов малого предпринимательства </w:t>
      </w:r>
    </w:p>
    <w:p w:rsidR="008B4514" w:rsidRDefault="008B4514" w:rsidP="008B4514">
      <w:pPr>
        <w:ind w:firstLine="709"/>
        <w:jc w:val="center"/>
        <w:rPr>
          <w:i/>
          <w:sz w:val="16"/>
          <w:szCs w:val="16"/>
        </w:rPr>
      </w:pPr>
    </w:p>
    <w:p w:rsidR="008B4514" w:rsidRDefault="008B4514" w:rsidP="008B4514">
      <w:pPr>
        <w:ind w:firstLine="709"/>
        <w:jc w:val="both"/>
      </w:pPr>
      <w:r>
        <w:t xml:space="preserve">В соответствии со ст. 26.2 Федерального закона № 294-ФЗ, плановые проверки в отношении юридических лиц, индивидуальных предпринимателей, отнесенных к субъектам малого предпринимательства согласно </w:t>
      </w:r>
      <w:hyperlink r:id="rId16">
        <w:r>
          <w:t>ст. 4</w:t>
        </w:r>
      </w:hyperlink>
      <w:r>
        <w:t xml:space="preserve"> Федерального закона от 24 июля 2007 года № 209-ФЗ «О развитии малого и среднего предпринимательства в Российской Федерации», в 2020 году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>5.1.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8B4514" w:rsidRDefault="008B4514" w:rsidP="008B4514">
      <w:pPr>
        <w:jc w:val="both"/>
        <w:rPr>
          <w:highlight w:val="yellow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>
        <w:t xml:space="preserve">В </w:t>
      </w:r>
      <w:r w:rsidRPr="008E5157">
        <w:rPr>
          <w:color w:val="000000"/>
        </w:rPr>
        <w:t xml:space="preserve">рамках осуществления </w:t>
      </w:r>
      <w:r>
        <w:t>муниципального контроля</w:t>
      </w:r>
      <w:r w:rsidRPr="008E5157">
        <w:rPr>
          <w:color w:val="000000"/>
        </w:rPr>
        <w:t xml:space="preserve"> </w:t>
      </w:r>
      <w:r>
        <w:rPr>
          <w:color w:val="000000"/>
        </w:rPr>
        <w:t>должностные лица</w:t>
      </w:r>
      <w:r w:rsidRPr="008E5157">
        <w:rPr>
          <w:color w:val="000000"/>
        </w:rPr>
        <w:t xml:space="preserve"> уполномочены составлять протоколы об административных правонарушениях, возбуждать дела об административных правонарушениях, осуществлять производство по делам об а</w:t>
      </w:r>
      <w:r>
        <w:rPr>
          <w:color w:val="000000"/>
        </w:rPr>
        <w:t xml:space="preserve">дминистративных правонарушениях. При выявлении нарушений, </w:t>
      </w:r>
      <w:r w:rsidRPr="008E5157">
        <w:rPr>
          <w:color w:val="000000"/>
        </w:rPr>
        <w:t>материалы проверки направляются в соответствующие службы для принятия решения о наличии, либо отсутствии состава нарушения законодательства и принятие соответствующих мер реагирования.</w:t>
      </w:r>
    </w:p>
    <w:p w:rsidR="008B4514" w:rsidRPr="003A138E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2020 году</w:t>
      </w:r>
      <w:r w:rsidRPr="00242136">
        <w:t xml:space="preserve"> </w:t>
      </w:r>
      <w:r>
        <w:t xml:space="preserve">должностными лицами, осуществляющими муниципальный контроль, материалы по проверкам выполнения обязательных требований </w:t>
      </w:r>
      <w:r w:rsidRPr="008E5157">
        <w:rPr>
          <w:color w:val="000000"/>
        </w:rPr>
        <w:t>в соотв</w:t>
      </w:r>
      <w:r>
        <w:rPr>
          <w:color w:val="000000"/>
        </w:rPr>
        <w:t>етствующие службы, не направляли</w:t>
      </w:r>
      <w:r w:rsidRPr="008E5157">
        <w:rPr>
          <w:color w:val="000000"/>
        </w:rPr>
        <w:t>сь.</w:t>
      </w:r>
    </w:p>
    <w:p w:rsidR="008B4514" w:rsidRDefault="008B4514" w:rsidP="008B4514">
      <w:pPr>
        <w:widowControl w:val="0"/>
        <w:ind w:firstLine="709"/>
        <w:jc w:val="both"/>
      </w:pPr>
      <w:r>
        <w:t>Согласно отчетности по осуществлению муниципального контроля за период с 2019 по 2020 годы были получены следующие результаты:</w:t>
      </w:r>
    </w:p>
    <w:p w:rsidR="008B4514" w:rsidRDefault="008B4514" w:rsidP="008B4514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57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9"/>
        <w:gridCol w:w="1134"/>
        <w:gridCol w:w="1134"/>
        <w:gridCol w:w="709"/>
        <w:gridCol w:w="1134"/>
        <w:gridCol w:w="1241"/>
      </w:tblGrid>
      <w:tr w:rsidR="008B4514" w:rsidTr="00ED398B">
        <w:tc>
          <w:tcPr>
            <w:tcW w:w="3510" w:type="dxa"/>
            <w:vMerge w:val="restart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3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3084" w:type="dxa"/>
            <w:gridSpan w:val="3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8B4514" w:rsidTr="00ED398B">
        <w:tc>
          <w:tcPr>
            <w:tcW w:w="3510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1241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</w:tr>
      <w:tr w:rsidR="008B4514" w:rsidTr="00ED398B">
        <w:tc>
          <w:tcPr>
            <w:tcW w:w="3510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 нарушений в ходе всех контрольных мероприятий, ед.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3510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ходе проверок, ед.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3510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административных наказаний, наложенных по итогам всех контрольных мероприятий, ед.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3510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итогам проверок, ед.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4514" w:rsidRDefault="008B4514" w:rsidP="008B4514">
      <w:pPr>
        <w:jc w:val="both"/>
        <w:rPr>
          <w:i/>
          <w:highlight w:val="yellow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B4514" w:rsidRDefault="008B4514" w:rsidP="008B4514">
      <w:pPr>
        <w:ind w:firstLine="709"/>
        <w:jc w:val="both"/>
        <w:rPr>
          <w:sz w:val="16"/>
          <w:szCs w:val="16"/>
          <w:highlight w:val="yellow"/>
        </w:rPr>
      </w:pPr>
    </w:p>
    <w:p w:rsidR="008B4514" w:rsidRDefault="008B4514" w:rsidP="008B4514">
      <w:pPr>
        <w:ind w:right="-143" w:firstLine="709"/>
        <w:jc w:val="both"/>
      </w:pPr>
      <w:proofErr w:type="gramStart"/>
      <w:r>
        <w:t>В целях проведения методической работы с юридическими лицами и индивидуальными предпринимателями, в отношении которых проводятся проверки, направленной на пресечение нарушений обязательных требований и (или) устранение последствий таких нарушений, на официальном сайте администрации Белоярского района в сети Интернет (</w:t>
      </w:r>
      <w:hyperlink r:id="rId17" w:anchor="tabs-container5">
        <w:r>
          <w:rPr>
            <w:color w:val="0000FF"/>
            <w:u w:val="single"/>
          </w:rPr>
          <w:t>http://www.admbel.ru/local-control/administration/municipal-control/#tabs-container5</w:t>
        </w:r>
      </w:hyperlink>
      <w:r>
        <w:t>) для каждого вида муниципального контроля размещены перечень нормативных правовых актов или их отдельных частей, содержащих</w:t>
      </w:r>
      <w:proofErr w:type="gramEnd"/>
      <w:r>
        <w:t xml:space="preserve"> обязательные требования, оценка соблюдения которых является предметом муниципального контроля, а также программа профилактики нарушений обязательных требований на 2020 год (по некоторым видам контроля – также на</w:t>
      </w:r>
      <w:r>
        <w:rPr>
          <w:color w:val="000000"/>
        </w:rPr>
        <w:t xml:space="preserve"> плановый период 2021-2022 годы)</w:t>
      </w:r>
      <w:r>
        <w:t xml:space="preserve">. </w:t>
      </w:r>
    </w:p>
    <w:p w:rsidR="008B4514" w:rsidRDefault="008B4514" w:rsidP="008B4514">
      <w:pPr>
        <w:ind w:right="-143" w:firstLine="709"/>
        <w:jc w:val="both"/>
        <w:rPr>
          <w:b/>
          <w:sz w:val="28"/>
          <w:szCs w:val="28"/>
        </w:rPr>
      </w:pPr>
      <w:proofErr w:type="gramStart"/>
      <w:r>
        <w:t>Помимо этого, органами местного самоуправления Белоярского района, уполномоченными на осуществление муниципального контроля, разработаны и утверждены муниципальные нормативные правовые акты, утверждение которых предусмотрено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правовыми актами, методическими рекомендациями, утвержденными (одобренными) на федеральном уровне, при необходимости вносятся</w:t>
      </w:r>
      <w:proofErr w:type="gramEnd"/>
      <w:r>
        <w:t xml:space="preserve"> поправки в данные правовые акты согласно изменениям в действующем законодательстве.</w:t>
      </w:r>
    </w:p>
    <w:p w:rsidR="008B4514" w:rsidRDefault="008B4514" w:rsidP="008B4514">
      <w:pPr>
        <w:ind w:firstLine="709"/>
        <w:rPr>
          <w:i/>
          <w:highlight w:val="yellow"/>
        </w:rPr>
      </w:pPr>
    </w:p>
    <w:p w:rsidR="008B4514" w:rsidRDefault="008B4514" w:rsidP="008B4514">
      <w:pPr>
        <w:ind w:firstLine="709"/>
        <w:jc w:val="both"/>
        <w:rPr>
          <w:i/>
        </w:rPr>
      </w:pPr>
      <w:r>
        <w:rPr>
          <w:i/>
        </w:rPr>
        <w:t xml:space="preserve"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</w:t>
      </w:r>
    </w:p>
    <w:p w:rsidR="008B4514" w:rsidRDefault="008B4514" w:rsidP="008B4514">
      <w:pPr>
        <w:ind w:firstLine="709"/>
        <w:jc w:val="both"/>
        <w:rPr>
          <w:sz w:val="16"/>
          <w:szCs w:val="16"/>
        </w:rPr>
      </w:pPr>
    </w:p>
    <w:p w:rsidR="008B4514" w:rsidRDefault="008B4514" w:rsidP="008B4514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Оспаривания в суде результатов проведения мероприятий по муниципальному контролю в отношении юридических лиц и индивидуальных предпринимателей в 2020 году не проводились.</w:t>
      </w:r>
    </w:p>
    <w:p w:rsidR="00886888" w:rsidRDefault="00886888" w:rsidP="00886888">
      <w:pPr>
        <w:rPr>
          <w:sz w:val="32"/>
          <w:szCs w:val="32"/>
        </w:rPr>
      </w:pPr>
    </w:p>
    <w:p w:rsidR="00C83984" w:rsidRDefault="00C83984" w:rsidP="00886888">
      <w:pPr>
        <w:rPr>
          <w:sz w:val="32"/>
          <w:szCs w:val="32"/>
        </w:rPr>
      </w:pPr>
    </w:p>
    <w:p w:rsidR="00C83984" w:rsidRPr="00886888" w:rsidRDefault="00C83984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B4514" w:rsidRPr="001506D8" w:rsidRDefault="008B4514" w:rsidP="008B4514">
      <w:pPr>
        <w:widowControl w:val="0"/>
        <w:ind w:firstLine="709"/>
        <w:jc w:val="both"/>
      </w:pPr>
      <w:r>
        <w:t>Результаты анализа и оценки эффективности проведения муниципального контроля на территории Белоярского района с 2019 по 2020 годы представлены ниже:</w:t>
      </w:r>
    </w:p>
    <w:p w:rsidR="008B4514" w:rsidRDefault="008B4514" w:rsidP="008B4514">
      <w:pPr>
        <w:ind w:firstLine="720"/>
        <w:jc w:val="both"/>
        <w:rPr>
          <w:highlight w:val="yellow"/>
        </w:rPr>
      </w:pPr>
    </w:p>
    <w:tbl>
      <w:tblPr>
        <w:tblW w:w="957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961"/>
        <w:gridCol w:w="850"/>
        <w:gridCol w:w="1134"/>
        <w:gridCol w:w="993"/>
        <w:gridCol w:w="1099"/>
      </w:tblGrid>
      <w:tr w:rsidR="008B4514" w:rsidTr="00ED398B">
        <w:tc>
          <w:tcPr>
            <w:tcW w:w="534" w:type="dxa"/>
            <w:vMerge w:val="restart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 эффективности</w:t>
            </w:r>
          </w:p>
        </w:tc>
        <w:tc>
          <w:tcPr>
            <w:tcW w:w="2977" w:type="dxa"/>
            <w:gridSpan w:val="3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99" w:type="dxa"/>
            <w:vMerge w:val="restart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8B4514" w:rsidTr="00ED398B">
        <w:tc>
          <w:tcPr>
            <w:tcW w:w="534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по полугодиям</w:t>
            </w:r>
          </w:p>
        </w:tc>
        <w:tc>
          <w:tcPr>
            <w:tcW w:w="1099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4514" w:rsidTr="00ED398B">
        <w:tc>
          <w:tcPr>
            <w:tcW w:w="534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8B4514" w:rsidRDefault="008B4514" w:rsidP="00ED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>
              <w:rPr>
                <w:sz w:val="20"/>
                <w:szCs w:val="20"/>
              </w:rPr>
              <w:t>результатам</w:t>
            </w:r>
            <w:proofErr w:type="gramEnd"/>
            <w:r>
              <w:rPr>
                <w:sz w:val="20"/>
                <w:szCs w:val="20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850" w:type="dxa"/>
            <w:shd w:val="clear" w:color="auto" w:fill="auto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</w:t>
            </w:r>
            <w:r>
              <w:rPr>
                <w:sz w:val="20"/>
                <w:szCs w:val="20"/>
              </w:rPr>
              <w:lastRenderedPageBreak/>
              <w:t>процентах общего количества</w:t>
            </w:r>
            <w:proofErr w:type="gramEnd"/>
            <w:r>
              <w:rPr>
                <w:sz w:val="20"/>
                <w:szCs w:val="20"/>
              </w:rPr>
              <w:t xml:space="preserve"> проведенных внеплановых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>
              <w:rPr>
                <w:sz w:val="20"/>
                <w:szCs w:val="20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1" w:type="dxa"/>
          </w:tcPr>
          <w:p w:rsidR="008B4514" w:rsidRDefault="008B4514" w:rsidP="00ED3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наложенного административного штрафа на должностных лиц, в тыс. рублей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B4514" w:rsidRDefault="008B4514" w:rsidP="00ED3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наложенного административного штрафа на юридических лиц, тыс. рублей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4514" w:rsidTr="00ED398B">
        <w:tc>
          <w:tcPr>
            <w:tcW w:w="534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61" w:type="dxa"/>
          </w:tcPr>
          <w:p w:rsidR="008B4514" w:rsidRDefault="008B4514" w:rsidP="00ED39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850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B4514" w:rsidRDefault="008B4514" w:rsidP="00ED39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B4514" w:rsidRPr="00556F22" w:rsidRDefault="008B4514" w:rsidP="008B4514">
      <w:pPr>
        <w:jc w:val="both"/>
        <w:rPr>
          <w:sz w:val="16"/>
          <w:szCs w:val="16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 w:rsidRPr="002C46B5">
        <w:rPr>
          <w:color w:val="000000"/>
        </w:rPr>
        <w:t>Доля плановых</w:t>
      </w:r>
      <w:r>
        <w:rPr>
          <w:color w:val="000000"/>
        </w:rPr>
        <w:t>, внеплановых проверок</w:t>
      </w:r>
      <w:r w:rsidRPr="002C46B5">
        <w:rPr>
          <w:color w:val="000000"/>
        </w:rPr>
        <w:t xml:space="preserve"> в </w:t>
      </w:r>
      <w:r>
        <w:rPr>
          <w:color w:val="000000"/>
        </w:rPr>
        <w:t xml:space="preserve">отношении юридических лиц и индивидуальных предпринимателей, в ходе которых выявлены нарушения законодательства, </w:t>
      </w:r>
      <w:r w:rsidRPr="00A538CB">
        <w:rPr>
          <w:color w:val="000000"/>
        </w:rPr>
        <w:t>составляет 0 %.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Доля </w:t>
      </w:r>
      <w:r w:rsidRPr="002C46B5">
        <w:rPr>
          <w:color w:val="000000"/>
        </w:rPr>
        <w:t>плановых</w:t>
      </w:r>
      <w:r>
        <w:rPr>
          <w:color w:val="000000"/>
        </w:rPr>
        <w:t>, внеплановых проверок</w:t>
      </w:r>
      <w:r w:rsidRPr="002C46B5">
        <w:rPr>
          <w:color w:val="000000"/>
        </w:rPr>
        <w:t xml:space="preserve"> в </w:t>
      </w:r>
      <w:r>
        <w:rPr>
          <w:color w:val="000000"/>
        </w:rPr>
        <w:t xml:space="preserve">отношении юридических лиц и индивидуальных предпринимателей, по итогам которых по фактам выявленных нарушений вынесены решения об устранении нарушений, </w:t>
      </w:r>
      <w:r w:rsidRPr="00A538CB">
        <w:rPr>
          <w:color w:val="000000"/>
        </w:rPr>
        <w:t>составляет 0 %.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Доля устранения выявленных нарушений требований законодательства, установленных при проведении плановых, внеплановых проверок в отношении юридических лиц и индивидуальных предпринимателей к общему числу нарушений составила – 0 %.</w:t>
      </w:r>
    </w:p>
    <w:p w:rsidR="008B4514" w:rsidRPr="00ED0526" w:rsidRDefault="008B4514" w:rsidP="008B4514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Плановые и внеплановые проверки в отношении юридических лиц и индивидуальных предпринимателей за отчетный период не проводились, так как в </w:t>
      </w:r>
      <w:r w:rsidRPr="00B17F4A">
        <w:t xml:space="preserve">соответствии с постановлением Правительства Российской Федерации </w:t>
      </w:r>
      <w:r>
        <w:t xml:space="preserve">                                        </w:t>
      </w:r>
      <w:r w:rsidRPr="00B17F4A">
        <w:t xml:space="preserve">от 3 апреля 2020 года № 438 «Об </w:t>
      </w:r>
      <w:r w:rsidRPr="00BF0D0D">
        <w:t>особенностях</w:t>
      </w:r>
      <w:r w:rsidRPr="00B17F4A">
        <w:t xml:space="preserve">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</w:t>
      </w:r>
      <w:proofErr w:type="gramEnd"/>
      <w:r w:rsidRPr="00B17F4A">
        <w:t xml:space="preserve"> планов проведения плановых проверок юридических лиц и индивидуальных предпринимателей»,</w:t>
      </w:r>
      <w:r>
        <w:t xml:space="preserve"> проведение запланированной проверки на ноябрь 2020 года в отношении Товарищества собственников недвижимости «Соседи», отменено.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B4514" w:rsidRDefault="00886888" w:rsidP="00886888">
      <w:pPr>
        <w:rPr>
          <w:sz w:val="32"/>
          <w:szCs w:val="32"/>
        </w:rPr>
      </w:pPr>
    </w:p>
    <w:p w:rsidR="008B4514" w:rsidRDefault="008B4514" w:rsidP="008B4514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8B4514" w:rsidRDefault="008B4514" w:rsidP="008B4514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8B4514" w:rsidRPr="00567A49" w:rsidRDefault="008B4514" w:rsidP="008B4514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связи с запретами на проведение плановых проверок, предусмотренными ст. 26.2 Федерального закона от 26 декабря 2008 года № 294-ФЗ «</w:t>
      </w:r>
      <w:r w:rsidRPr="00F3275F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и </w:t>
      </w:r>
      <w:r w:rsidRPr="00B17F4A">
        <w:t>постановлением Правительства Российской Федерации</w:t>
      </w:r>
      <w:r>
        <w:t xml:space="preserve"> </w:t>
      </w:r>
      <w:r w:rsidRPr="00B17F4A">
        <w:t xml:space="preserve">от 3 апреля 2020 года № 438 «Об </w:t>
      </w:r>
      <w:r w:rsidRPr="00BF0D0D">
        <w:t>особенностях</w:t>
      </w:r>
      <w:r w:rsidRPr="00B17F4A">
        <w:t xml:space="preserve"> осуществления в 2020 году </w:t>
      </w:r>
      <w:r w:rsidRPr="00B17F4A">
        <w:lastRenderedPageBreak/>
        <w:t>государственного контроля (надзора), муниципального контроля и о внесении</w:t>
      </w:r>
      <w:proofErr w:type="gramEnd"/>
      <w:r w:rsidRPr="00B17F4A"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Pr="00B17F4A">
        <w:t>контроля ежегодных планов проведения плановых проверок юридических лиц</w:t>
      </w:r>
      <w:proofErr w:type="gramEnd"/>
      <w:r w:rsidRPr="00B17F4A">
        <w:t xml:space="preserve"> и и</w:t>
      </w:r>
      <w:r>
        <w:t>ндивидуальных предпринимателей» проверки юридических лиц и индивидуальных предпринимателей исключены из свободного плана проведения плановых проверок на 2020 год.</w:t>
      </w:r>
    </w:p>
    <w:p w:rsidR="008B4514" w:rsidRDefault="008B4514" w:rsidP="008B45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</w:p>
    <w:p w:rsidR="008B4514" w:rsidRDefault="008B4514" w:rsidP="008B4514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8B4514" w:rsidRDefault="008B4514" w:rsidP="008B4514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>Повышению эффективности и результативности осуществления муниципального контроля на территории Белоярского района будет способствовать: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- принятие комплекса мер, направленных на предупреждение, выявление и пресечения нарушений, предусмотренных действующим законодательством;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- выполнение в полном объёме плановых и внеплановых проверок по соблюдению законодательства;</w:t>
      </w:r>
    </w:p>
    <w:p w:rsidR="008B4514" w:rsidRDefault="008B4514" w:rsidP="008B451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дальнейшее взаимодействие с органами прокуратуры и иными контрольно-надзорными органами и должностными лицами с целью обеспечения эффективности муниципального контроля. </w:t>
      </w:r>
    </w:p>
    <w:p w:rsidR="008B4514" w:rsidRDefault="008B4514" w:rsidP="008B4514">
      <w:pPr>
        <w:ind w:firstLine="709"/>
        <w:jc w:val="both"/>
        <w:rPr>
          <w:color w:val="000000"/>
        </w:rPr>
      </w:pPr>
    </w:p>
    <w:p w:rsidR="008B4514" w:rsidRDefault="008B4514" w:rsidP="008B4514">
      <w:pPr>
        <w:tabs>
          <w:tab w:val="left" w:pos="8055"/>
        </w:tabs>
        <w:ind w:firstLine="709"/>
        <w:jc w:val="both"/>
        <w:rPr>
          <w:i/>
          <w:color w:val="000000"/>
        </w:rPr>
      </w:pPr>
      <w:r>
        <w:rPr>
          <w:i/>
          <w:color w:val="000000"/>
        </w:rPr>
        <w:t>7.3.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8B4514" w:rsidRDefault="008B4514" w:rsidP="008B4514">
      <w:pPr>
        <w:tabs>
          <w:tab w:val="left" w:pos="8055"/>
        </w:tabs>
        <w:ind w:firstLine="709"/>
        <w:jc w:val="both"/>
        <w:rPr>
          <w:color w:val="000000"/>
          <w:sz w:val="16"/>
          <w:szCs w:val="16"/>
        </w:rPr>
      </w:pPr>
    </w:p>
    <w:p w:rsidR="008B4514" w:rsidRDefault="008B4514" w:rsidP="008B4514">
      <w:pPr>
        <w:tabs>
          <w:tab w:val="left" w:pos="8055"/>
        </w:tabs>
        <w:ind w:firstLine="709"/>
        <w:jc w:val="both"/>
        <w:rPr>
          <w:color w:val="000000"/>
        </w:rPr>
      </w:pPr>
      <w:r>
        <w:rPr>
          <w:color w:val="000000"/>
        </w:rPr>
        <w:t>Предложения отсутствуют.</w:t>
      </w:r>
    </w:p>
    <w:p w:rsidR="00404177" w:rsidRPr="005B3798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8B4514" w:rsidRDefault="00886888" w:rsidP="00886888">
      <w:pPr>
        <w:rPr>
          <w:sz w:val="32"/>
          <w:szCs w:val="32"/>
        </w:rPr>
      </w:pPr>
    </w:p>
    <w:p w:rsidR="008B4514" w:rsidRDefault="008B4514" w:rsidP="008B4514">
      <w:pPr>
        <w:jc w:val="both"/>
      </w:pPr>
      <w:r>
        <w:t>Сводный отчет об осуществлении муниципального контроля на территории Белоярского района по форме федерального статистического наблюдения № 1-контроль</w:t>
      </w:r>
    </w:p>
    <w:p w:rsidR="008B4514" w:rsidRDefault="008B4514" w:rsidP="008B4514">
      <w:pPr>
        <w:jc w:val="both"/>
      </w:pPr>
    </w:p>
    <w:p w:rsidR="008B4514" w:rsidRDefault="008B4514" w:rsidP="008B4514">
      <w:pPr>
        <w:jc w:val="both"/>
      </w:pPr>
    </w:p>
    <w:p w:rsidR="008B4514" w:rsidRPr="00556F22" w:rsidRDefault="008B4514" w:rsidP="008B4514">
      <w:pPr>
        <w:jc w:val="both"/>
      </w:pPr>
      <w:bookmarkStart w:id="1" w:name="_GoBack"/>
      <w:bookmarkEnd w:id="1"/>
    </w:p>
    <w:p w:rsidR="008B4514" w:rsidRPr="00556F22" w:rsidRDefault="008B4514" w:rsidP="008B4514">
      <w:pPr>
        <w:widowControl w:val="0"/>
      </w:pPr>
      <w:r>
        <w:t>Глава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С.П.Маненков</w:t>
      </w:r>
      <w:proofErr w:type="spellEnd"/>
    </w:p>
    <w:sectPr w:rsidR="008B4514" w:rsidRPr="00556F22" w:rsidSect="00886888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A8" w:rsidRDefault="00DE63A8" w:rsidP="00404177">
      <w:r>
        <w:separator/>
      </w:r>
    </w:p>
  </w:endnote>
  <w:endnote w:type="continuationSeparator" w:id="0">
    <w:p w:rsidR="00DE63A8" w:rsidRDefault="00DE63A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984">
      <w:rPr>
        <w:noProof/>
      </w:rPr>
      <w:t>21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A8" w:rsidRDefault="00DE63A8" w:rsidP="00404177">
      <w:r>
        <w:separator/>
      </w:r>
    </w:p>
  </w:footnote>
  <w:footnote w:type="continuationSeparator" w:id="0">
    <w:p w:rsidR="00DE63A8" w:rsidRDefault="00DE63A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347F96"/>
    <w:rsid w:val="00404177"/>
    <w:rsid w:val="0042029C"/>
    <w:rsid w:val="005542D8"/>
    <w:rsid w:val="005A1F26"/>
    <w:rsid w:val="005B3798"/>
    <w:rsid w:val="005B5D4B"/>
    <w:rsid w:val="006961EB"/>
    <w:rsid w:val="00755FAF"/>
    <w:rsid w:val="007F60BD"/>
    <w:rsid w:val="0083213D"/>
    <w:rsid w:val="00843529"/>
    <w:rsid w:val="00886888"/>
    <w:rsid w:val="008A0EF2"/>
    <w:rsid w:val="008B4514"/>
    <w:rsid w:val="008E7D6B"/>
    <w:rsid w:val="009E34A8"/>
    <w:rsid w:val="00A6696F"/>
    <w:rsid w:val="00B628C6"/>
    <w:rsid w:val="00C83984"/>
    <w:rsid w:val="00CD6E5D"/>
    <w:rsid w:val="00D524F4"/>
    <w:rsid w:val="00DA0BF9"/>
    <w:rsid w:val="00DD671F"/>
    <w:rsid w:val="00DE63A8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4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4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B4514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B45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Hyperlink"/>
    <w:basedOn w:val="a0"/>
    <w:uiPriority w:val="99"/>
    <w:unhideWhenUsed/>
    <w:rsid w:val="008B4514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8B45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4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4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B4514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B45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Hyperlink"/>
    <w:basedOn w:val="a0"/>
    <w:uiPriority w:val="99"/>
    <w:unhideWhenUsed/>
    <w:rsid w:val="008B4514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8B45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dmbel.ru/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://www.admbel.ru/local-control/administration/municipal-contro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bel.ru/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9503</Words>
  <Characters>54172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2021-01-19T11:37:00Z</dcterms:created>
  <dcterms:modified xsi:type="dcterms:W3CDTF">2021-01-19T11:45:00Z</dcterms:modified>
</cp:coreProperties>
</file>