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018E" w:rsidRPr="00F93B65" w:rsidRDefault="00592F7C" w:rsidP="00D15850">
      <w:pPr>
        <w:tabs>
          <w:tab w:val="left" w:pos="5670"/>
        </w:tabs>
        <w:jc w:val="center"/>
        <w:rPr>
          <w:noProof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102235</wp:posOffset>
                </wp:positionV>
                <wp:extent cx="1005840" cy="457200"/>
                <wp:effectExtent l="0" t="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79" w:rsidRPr="00EF58FD" w:rsidRDefault="00FF6479" w:rsidP="00D158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82.8pt;margin-top:8.05pt;width:79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ANiwIAAA8FAAAOAAAAZHJzL2Uyb0RvYy54bWysVFuO0zAU/UdiD5b/O0mqZKaJJh3NgyKk&#10;4SENLMC1ncbCsY3tNhkQa2EVfCGxhi6Ja6ftdHhICJGPxM69PvdxzvX5xdBJtOHWCa1qnJ2kGHFF&#10;NRNqVeN3bxeTGUbOE8WI1IrX+J47fDF/+uS8NxWf6lZLxi0CEOWq3tS49d5USeJoyzviTrThCoyN&#10;th3xsLWrhFnSA3onk2mania9tsxYTblz8PdmNOJ5xG8aTv3rpnHcI1ljyM3Ht43vZXgn83NSrSwx&#10;raC7NMg/ZNERoSDoAeqGeILWVvwC1QlqtdONP6G6S3TTCMpjDVBNlv5UzV1LDI+1QHOcObTJ/T9Y&#10;+mrzxiLBalxgpEgHFG2/bL9vv22/oiJ0pzeuAqc7A25+uNIDsBwrdeZW0/cOKX3dErXil9bqvuWE&#10;QXZZOJkcHR1xXABZ9i81gzBk7XUEGhrbhdZBMxCgA0v3B2b44BENIdO0mOVgomDLizOgPoYg1f60&#10;sc4/57pDYVFjC8xHdLK5dT5kQ6q9SwjmtBRsIaSMG7taXkuLNgRUsojPDv2Rm1TBWelwbEQc/0CS&#10;ECPYQrqR9U9lNs3Tq2k5WZzOzib5Ii8m5Vk6m6RZeVWepnmZ3yw+hwSzvGoFY1zdCsX3Cszyv2N4&#10;NwujdqIGUV/jspgWI0V/LDKNz++K7ISHgZSiq/Hs4ESqQOwzxaBsUnki5LhOHqcfuww92H9jV6IM&#10;AvOjBvywHAAlaGOp2T0IwmrgC6iFWwQWrbYfMephImvsPqyJ5RjJFwpEVWZ5UICPm6gBjOyxZXls&#10;IYoCVI09RuPy2o9jvzZWrFqINMpY6UsQYiOiRh6y2skXpi4Ws7shwlgf76PXwz02/wEAAP//AwBQ&#10;SwMEFAAGAAgAAAAhAO70WHzeAAAACQEAAA8AAABkcnMvZG93bnJldi54bWxMj8tugzAQRfeV+g/W&#10;ROqmagxRYgjFRG2lVt3m8QEDTAAF2wg7gfx9p6t2ObpHd87Nd7PpxY1G3zmrIV5GIMhWru5so+F0&#10;/HxJQfiAtsbeWdJwJw+74vEhx6x2k93T7RAawSXWZ6ihDWHIpPRVSwb90g1kOTu70WDgc2xkPeLE&#10;5aaXqyhS0mBn+UOLA320VF0OV6Ph/D09b7ZT+RVOyX6t3rFLSnfX+mkxv72CCDSHPxh+9VkdCnYq&#10;3dXWXvQaErVRjHKgYhAMbFdrHldqSNMYZJHL/wuKHwAAAP//AwBQSwECLQAUAAYACAAAACEAtoM4&#10;kv4AAADhAQAAEwAAAAAAAAAAAAAAAAAAAAAAW0NvbnRlbnRfVHlwZXNdLnhtbFBLAQItABQABgAI&#10;AAAAIQA4/SH/1gAAAJQBAAALAAAAAAAAAAAAAAAAAC8BAABfcmVscy8ucmVsc1BLAQItABQABgAI&#10;AAAAIQCKJ+ANiwIAAA8FAAAOAAAAAAAAAAAAAAAAAC4CAABkcnMvZTJvRG9jLnhtbFBLAQItABQA&#10;BgAIAAAAIQDu9Fh83gAAAAkBAAAPAAAAAAAAAAAAAAAAAOUEAABkcnMvZG93bnJldi54bWxQSwUG&#10;AAAAAAQABADzAAAA8AUAAAAA&#10;" o:allowincell="f" stroked="f">
                <v:textbox>
                  <w:txbxContent>
                    <w:p w:rsidR="00FF6479" w:rsidRPr="00EF58FD" w:rsidRDefault="00FF6479" w:rsidP="00D158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w:drawing>
          <wp:inline distT="0" distB="0" distL="0" distR="0">
            <wp:extent cx="650240" cy="79184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8E" w:rsidRDefault="00EC018E" w:rsidP="00D15850">
      <w:pPr>
        <w:jc w:val="right"/>
        <w:rPr>
          <w:b/>
          <w:szCs w:val="24"/>
        </w:rPr>
      </w:pPr>
    </w:p>
    <w:p w:rsidR="00EC018E" w:rsidRPr="00F9054E" w:rsidRDefault="00EC018E" w:rsidP="00D15850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</w:p>
    <w:p w:rsidR="00EC018E" w:rsidRPr="00F9054E" w:rsidRDefault="00EC018E" w:rsidP="00D15850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EC018E" w:rsidRPr="00F93B65" w:rsidRDefault="00EC018E" w:rsidP="00D15850">
      <w:pPr>
        <w:pStyle w:val="6"/>
        <w:tabs>
          <w:tab w:val="left" w:pos="8175"/>
        </w:tabs>
        <w:jc w:val="right"/>
        <w:rPr>
          <w:b w:val="0"/>
          <w:szCs w:val="24"/>
        </w:rPr>
      </w:pPr>
      <w:r w:rsidRPr="00F93B65">
        <w:rPr>
          <w:szCs w:val="24"/>
        </w:rPr>
        <w:tab/>
      </w:r>
    </w:p>
    <w:p w:rsidR="00EC018E" w:rsidRDefault="00F25E04" w:rsidP="00F25E04">
      <w:pPr>
        <w:pStyle w:val="1"/>
        <w:rPr>
          <w:bCs/>
          <w:sz w:val="32"/>
          <w:szCs w:val="32"/>
        </w:rPr>
      </w:pPr>
      <w:r w:rsidRPr="00F25E04">
        <w:rPr>
          <w:bCs/>
          <w:sz w:val="32"/>
          <w:szCs w:val="32"/>
        </w:rPr>
        <w:t>ДУМА БЕЛОЯРСКОГО РАЙОНА</w:t>
      </w:r>
    </w:p>
    <w:p w:rsidR="00F25E04" w:rsidRDefault="00F25E04" w:rsidP="00F25E04"/>
    <w:p w:rsidR="00F25E04" w:rsidRPr="00F25E04" w:rsidRDefault="00F25E04" w:rsidP="00F25E04"/>
    <w:p w:rsidR="00F25E04" w:rsidRPr="00F25E04" w:rsidRDefault="00F25E04" w:rsidP="00F25E04">
      <w:pPr>
        <w:pStyle w:val="1"/>
        <w:rPr>
          <w:bCs/>
          <w:szCs w:val="28"/>
        </w:rPr>
      </w:pPr>
      <w:r w:rsidRPr="00F25E04">
        <w:rPr>
          <w:bCs/>
          <w:szCs w:val="28"/>
        </w:rPr>
        <w:t>РЕШЕНИЕ</w:t>
      </w:r>
    </w:p>
    <w:p w:rsidR="00EC018E" w:rsidRPr="00F93B65" w:rsidRDefault="00EC018E" w:rsidP="00D15850">
      <w:pPr>
        <w:pStyle w:val="1"/>
        <w:rPr>
          <w:sz w:val="24"/>
          <w:szCs w:val="24"/>
        </w:rPr>
      </w:pPr>
    </w:p>
    <w:p w:rsidR="00EC018E" w:rsidRPr="00F93B65" w:rsidRDefault="00EC018E" w:rsidP="00D15850">
      <w:pPr>
        <w:jc w:val="center"/>
        <w:rPr>
          <w:b/>
          <w:szCs w:val="24"/>
        </w:rPr>
      </w:pPr>
    </w:p>
    <w:p w:rsidR="00EC018E" w:rsidRPr="00F93B65" w:rsidRDefault="00FA3C4B" w:rsidP="00D15850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4 октября </w:t>
      </w:r>
      <w:r w:rsidR="00EC018E" w:rsidRPr="00F93B65">
        <w:rPr>
          <w:b w:val="0"/>
          <w:sz w:val="24"/>
          <w:szCs w:val="24"/>
        </w:rPr>
        <w:t>20</w:t>
      </w:r>
      <w:r w:rsidR="00871846">
        <w:rPr>
          <w:b w:val="0"/>
          <w:sz w:val="24"/>
          <w:szCs w:val="24"/>
        </w:rPr>
        <w:t>2</w:t>
      </w:r>
      <w:r w:rsidR="008027AE">
        <w:rPr>
          <w:b w:val="0"/>
          <w:sz w:val="24"/>
          <w:szCs w:val="24"/>
        </w:rPr>
        <w:t>1</w:t>
      </w:r>
      <w:r w:rsidR="00EC018E" w:rsidRPr="00F93B65">
        <w:rPr>
          <w:b w:val="0"/>
          <w:sz w:val="24"/>
          <w:szCs w:val="24"/>
        </w:rPr>
        <w:t xml:space="preserve"> года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</w:t>
      </w:r>
      <w:r w:rsidR="00EC018E" w:rsidRPr="00F93B65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52</w:t>
      </w:r>
    </w:p>
    <w:p w:rsidR="00EC018E" w:rsidRPr="00F93B65" w:rsidRDefault="00EC018E" w:rsidP="00D15850">
      <w:pPr>
        <w:pStyle w:val="3"/>
        <w:rPr>
          <w:szCs w:val="24"/>
        </w:rPr>
      </w:pPr>
    </w:p>
    <w:p w:rsidR="00EC018E" w:rsidRDefault="00EC018E" w:rsidP="00D15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45BE" w:rsidRDefault="0053174D" w:rsidP="00556F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556F6D" w:rsidRPr="00556F6D">
        <w:rPr>
          <w:rFonts w:ascii="Times New Roman" w:hAnsi="Times New Roman" w:cs="Times New Roman"/>
          <w:sz w:val="24"/>
          <w:szCs w:val="24"/>
        </w:rPr>
        <w:t>Переч</w:t>
      </w:r>
      <w:r w:rsidR="00556F6D">
        <w:rPr>
          <w:rFonts w:ascii="Times New Roman" w:hAnsi="Times New Roman" w:cs="Times New Roman"/>
          <w:sz w:val="24"/>
          <w:szCs w:val="24"/>
        </w:rPr>
        <w:t>ня</w:t>
      </w:r>
      <w:r w:rsidR="00556F6D" w:rsidRPr="00556F6D">
        <w:rPr>
          <w:rFonts w:ascii="Times New Roman" w:hAnsi="Times New Roman" w:cs="Times New Roman"/>
          <w:sz w:val="24"/>
          <w:szCs w:val="24"/>
        </w:rPr>
        <w:t xml:space="preserve"> индикаторов </w:t>
      </w:r>
      <w:r w:rsidR="00D67D35">
        <w:rPr>
          <w:rFonts w:ascii="Times New Roman" w:hAnsi="Times New Roman" w:cs="Times New Roman"/>
          <w:sz w:val="24"/>
          <w:szCs w:val="24"/>
        </w:rPr>
        <w:t xml:space="preserve">риска </w:t>
      </w:r>
      <w:r w:rsidR="00556F6D" w:rsidRPr="00556F6D">
        <w:rPr>
          <w:rFonts w:ascii="Times New Roman" w:hAnsi="Times New Roman" w:cs="Times New Roman"/>
          <w:sz w:val="24"/>
          <w:szCs w:val="24"/>
        </w:rPr>
        <w:t>нарушения обязательных требований</w:t>
      </w:r>
      <w:proofErr w:type="gramEnd"/>
      <w:r w:rsidR="00556F6D" w:rsidRPr="00556F6D">
        <w:rPr>
          <w:rFonts w:ascii="Times New Roman" w:hAnsi="Times New Roman" w:cs="Times New Roman"/>
          <w:sz w:val="24"/>
          <w:szCs w:val="24"/>
        </w:rPr>
        <w:t xml:space="preserve"> </w:t>
      </w:r>
      <w:r w:rsidR="00FA3C4B">
        <w:rPr>
          <w:rFonts w:ascii="Times New Roman" w:hAnsi="Times New Roman" w:cs="Times New Roman"/>
          <w:sz w:val="24"/>
          <w:szCs w:val="24"/>
        </w:rPr>
        <w:t xml:space="preserve"> </w:t>
      </w:r>
      <w:r w:rsidR="00556F6D" w:rsidRPr="00556F6D">
        <w:rPr>
          <w:rFonts w:ascii="Times New Roman" w:hAnsi="Times New Roman" w:cs="Times New Roman"/>
          <w:sz w:val="24"/>
          <w:szCs w:val="24"/>
        </w:rPr>
        <w:t>по осуществлению муниципального жилищного контроля на территории городского</w:t>
      </w:r>
      <w:r w:rsidR="00FA3C4B">
        <w:rPr>
          <w:rFonts w:ascii="Times New Roman" w:hAnsi="Times New Roman" w:cs="Times New Roman"/>
          <w:sz w:val="24"/>
          <w:szCs w:val="24"/>
        </w:rPr>
        <w:t xml:space="preserve"> </w:t>
      </w:r>
      <w:r w:rsidR="00556F6D" w:rsidRPr="00556F6D">
        <w:rPr>
          <w:rFonts w:ascii="Times New Roman" w:hAnsi="Times New Roman" w:cs="Times New Roman"/>
          <w:sz w:val="24"/>
          <w:szCs w:val="24"/>
        </w:rPr>
        <w:t xml:space="preserve"> и сельских поселени</w:t>
      </w:r>
      <w:r w:rsidR="00556F6D">
        <w:rPr>
          <w:rFonts w:ascii="Times New Roman" w:hAnsi="Times New Roman" w:cs="Times New Roman"/>
          <w:sz w:val="24"/>
          <w:szCs w:val="24"/>
        </w:rPr>
        <w:t>й в границах Белоярского района</w:t>
      </w:r>
      <w:r w:rsidR="00DB45BE">
        <w:rPr>
          <w:rFonts w:ascii="Times New Roman" w:hAnsi="Times New Roman" w:cs="Times New Roman"/>
          <w:sz w:val="24"/>
          <w:szCs w:val="24"/>
        </w:rPr>
        <w:t>,</w:t>
      </w:r>
    </w:p>
    <w:p w:rsidR="00EC018E" w:rsidRDefault="00DB45BE" w:rsidP="00556F6D">
      <w:pPr>
        <w:pStyle w:val="ConsPlusTitle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56F6D" w:rsidRPr="00556F6D">
        <w:rPr>
          <w:rFonts w:ascii="Times New Roman" w:hAnsi="Times New Roman" w:cs="Times New Roman"/>
          <w:sz w:val="24"/>
          <w:szCs w:val="24"/>
        </w:rPr>
        <w:t>лючев</w:t>
      </w:r>
      <w:r w:rsidR="00556F6D">
        <w:rPr>
          <w:rFonts w:ascii="Times New Roman" w:hAnsi="Times New Roman" w:cs="Times New Roman"/>
          <w:sz w:val="24"/>
          <w:szCs w:val="24"/>
        </w:rPr>
        <w:t>ых</w:t>
      </w:r>
      <w:r w:rsidR="00556F6D" w:rsidRPr="00556F6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556F6D">
        <w:rPr>
          <w:rFonts w:ascii="Times New Roman" w:hAnsi="Times New Roman" w:cs="Times New Roman"/>
          <w:sz w:val="24"/>
          <w:szCs w:val="24"/>
        </w:rPr>
        <w:t>ей</w:t>
      </w:r>
      <w:r w:rsidR="00556F6D" w:rsidRPr="00556F6D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на территории городского и сельских поселений в границах Белоярского района и их целевы</w:t>
      </w:r>
      <w:r w:rsidR="008A2921">
        <w:rPr>
          <w:rFonts w:ascii="Times New Roman" w:hAnsi="Times New Roman" w:cs="Times New Roman"/>
          <w:sz w:val="24"/>
          <w:szCs w:val="24"/>
        </w:rPr>
        <w:t xml:space="preserve">х </w:t>
      </w:r>
      <w:r w:rsidR="00556F6D" w:rsidRPr="00556F6D">
        <w:rPr>
          <w:rFonts w:ascii="Times New Roman" w:hAnsi="Times New Roman" w:cs="Times New Roman"/>
          <w:sz w:val="24"/>
          <w:szCs w:val="24"/>
        </w:rPr>
        <w:t>значени</w:t>
      </w:r>
      <w:r w:rsidR="008A2921">
        <w:rPr>
          <w:rFonts w:ascii="Times New Roman" w:hAnsi="Times New Roman" w:cs="Times New Roman"/>
          <w:sz w:val="24"/>
          <w:szCs w:val="24"/>
        </w:rPr>
        <w:t>й</w:t>
      </w:r>
      <w:r w:rsidR="00556F6D">
        <w:rPr>
          <w:rFonts w:ascii="Times New Roman" w:hAnsi="Times New Roman" w:cs="Times New Roman"/>
          <w:sz w:val="24"/>
          <w:szCs w:val="24"/>
        </w:rPr>
        <w:t>, индикативны</w:t>
      </w:r>
      <w:r w:rsidR="008A2921">
        <w:rPr>
          <w:rFonts w:ascii="Times New Roman" w:hAnsi="Times New Roman" w:cs="Times New Roman"/>
          <w:sz w:val="24"/>
          <w:szCs w:val="24"/>
        </w:rPr>
        <w:t>х</w:t>
      </w:r>
      <w:r w:rsidR="00556F6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8A2921">
        <w:rPr>
          <w:rFonts w:ascii="Times New Roman" w:hAnsi="Times New Roman" w:cs="Times New Roman"/>
          <w:sz w:val="24"/>
          <w:szCs w:val="24"/>
        </w:rPr>
        <w:t>ей</w:t>
      </w:r>
      <w:r w:rsidR="00556F6D">
        <w:rPr>
          <w:rFonts w:ascii="Times New Roman" w:hAnsi="Times New Roman" w:cs="Times New Roman"/>
          <w:sz w:val="24"/>
          <w:szCs w:val="24"/>
        </w:rPr>
        <w:t xml:space="preserve"> м</w:t>
      </w:r>
      <w:r w:rsidR="00556F6D" w:rsidRPr="00556F6D">
        <w:rPr>
          <w:rFonts w:ascii="Times New Roman" w:hAnsi="Times New Roman" w:cs="Times New Roman"/>
          <w:sz w:val="24"/>
          <w:szCs w:val="24"/>
        </w:rPr>
        <w:t>униципального жилищного контроля на территории городского и сельских поселени</w:t>
      </w:r>
      <w:r w:rsidR="0068539A">
        <w:rPr>
          <w:rFonts w:ascii="Times New Roman" w:hAnsi="Times New Roman" w:cs="Times New Roman"/>
          <w:sz w:val="24"/>
          <w:szCs w:val="24"/>
        </w:rPr>
        <w:t>й в границах Белоярского района</w:t>
      </w:r>
    </w:p>
    <w:p w:rsidR="00EC018E" w:rsidRPr="00F966AD" w:rsidRDefault="00EC018E" w:rsidP="00D15850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157EAA" w:rsidRPr="00F966AD" w:rsidRDefault="00972BB2" w:rsidP="00972BB2">
      <w:pPr>
        <w:tabs>
          <w:tab w:val="left" w:pos="1080"/>
        </w:tabs>
        <w:ind w:firstLine="567"/>
        <w:rPr>
          <w:szCs w:val="24"/>
        </w:rPr>
      </w:pPr>
      <w:r w:rsidRPr="00972BB2">
        <w:rPr>
          <w:szCs w:val="24"/>
        </w:rPr>
        <w:t xml:space="preserve">В соответствии с </w:t>
      </w:r>
      <w:r w:rsidR="00556F6D">
        <w:rPr>
          <w:szCs w:val="24"/>
        </w:rPr>
        <w:t>Ф</w:t>
      </w:r>
      <w:r w:rsidRPr="00972BB2">
        <w:rPr>
          <w:szCs w:val="24"/>
        </w:rPr>
        <w:t>едеральным закон</w:t>
      </w:r>
      <w:r w:rsidR="00556F6D">
        <w:rPr>
          <w:szCs w:val="24"/>
        </w:rPr>
        <w:t>о</w:t>
      </w:r>
      <w:r w:rsidRPr="00972BB2">
        <w:rPr>
          <w:szCs w:val="24"/>
        </w:rPr>
        <w:t>м от 31</w:t>
      </w:r>
      <w:r>
        <w:rPr>
          <w:szCs w:val="24"/>
        </w:rPr>
        <w:t xml:space="preserve"> </w:t>
      </w:r>
      <w:r w:rsidRPr="00972BB2">
        <w:rPr>
          <w:szCs w:val="24"/>
        </w:rPr>
        <w:t xml:space="preserve">июля 2020 </w:t>
      </w:r>
      <w:r>
        <w:rPr>
          <w:szCs w:val="24"/>
        </w:rPr>
        <w:t>года</w:t>
      </w:r>
      <w:r w:rsidRPr="00972BB2">
        <w:rPr>
          <w:szCs w:val="24"/>
        </w:rPr>
        <w:t xml:space="preserve"> № 248-ФЗ </w:t>
      </w:r>
      <w:r w:rsidR="00193F01">
        <w:rPr>
          <w:szCs w:val="24"/>
        </w:rPr>
        <w:t xml:space="preserve">                                  </w:t>
      </w:r>
      <w:r w:rsidRPr="00972BB2">
        <w:rPr>
          <w:szCs w:val="24"/>
        </w:rPr>
        <w:t>«О</w:t>
      </w:r>
      <w:r w:rsidR="00193F01">
        <w:rPr>
          <w:szCs w:val="24"/>
        </w:rPr>
        <w:t xml:space="preserve"> </w:t>
      </w:r>
      <w:r w:rsidRPr="00972BB2">
        <w:rPr>
          <w:szCs w:val="24"/>
        </w:rPr>
        <w:t>государственном контроле (надзоре) и</w:t>
      </w:r>
      <w:r>
        <w:rPr>
          <w:szCs w:val="24"/>
        </w:rPr>
        <w:t xml:space="preserve"> </w:t>
      </w:r>
      <w:r w:rsidRPr="00972BB2">
        <w:rPr>
          <w:szCs w:val="24"/>
        </w:rPr>
        <w:t>муниципальном контроле в Российской Федерации»,</w:t>
      </w:r>
      <w:r w:rsidR="00157EAA" w:rsidRPr="00F966AD">
        <w:rPr>
          <w:szCs w:val="24"/>
        </w:rPr>
        <w:t xml:space="preserve"> </w:t>
      </w:r>
      <w:hyperlink r:id="rId10" w:history="1">
        <w:r w:rsidR="00157EAA" w:rsidRPr="00F966AD">
          <w:rPr>
            <w:rStyle w:val="a6"/>
            <w:color w:val="auto"/>
            <w:szCs w:val="24"/>
            <w:u w:val="none"/>
          </w:rPr>
          <w:t>соглашениями</w:t>
        </w:r>
      </w:hyperlink>
      <w:r w:rsidR="00157EAA" w:rsidRPr="00F966AD">
        <w:rPr>
          <w:szCs w:val="24"/>
        </w:rP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</w:t>
      </w:r>
      <w:r w:rsidR="00FD3071">
        <w:rPr>
          <w:szCs w:val="24"/>
        </w:rPr>
        <w:t xml:space="preserve"> от 10 ноября 2019 года</w:t>
      </w:r>
      <w:r w:rsidR="002A4CCF" w:rsidRPr="00F966AD">
        <w:rPr>
          <w:szCs w:val="24"/>
        </w:rPr>
        <w:t xml:space="preserve"> </w:t>
      </w:r>
      <w:r w:rsidR="00FF5338" w:rsidRPr="00F966AD">
        <w:rPr>
          <w:szCs w:val="24"/>
        </w:rPr>
        <w:t xml:space="preserve"> </w:t>
      </w:r>
      <w:r w:rsidR="00193F01">
        <w:rPr>
          <w:szCs w:val="24"/>
        </w:rPr>
        <w:t>Дума</w:t>
      </w:r>
      <w:r w:rsidR="002A4CCF" w:rsidRPr="00F966AD">
        <w:rPr>
          <w:szCs w:val="24"/>
        </w:rPr>
        <w:t xml:space="preserve">  Белоярского района</w:t>
      </w:r>
      <w:r w:rsidR="00157EAA" w:rsidRPr="00F966AD">
        <w:rPr>
          <w:szCs w:val="24"/>
        </w:rPr>
        <w:t xml:space="preserve"> </w:t>
      </w:r>
      <w:r w:rsidR="00F25E04" w:rsidRPr="00F966AD">
        <w:rPr>
          <w:b/>
          <w:szCs w:val="24"/>
        </w:rPr>
        <w:t>р е ш и л а</w:t>
      </w:r>
      <w:r w:rsidR="00157EAA" w:rsidRPr="00F966AD">
        <w:rPr>
          <w:szCs w:val="24"/>
        </w:rPr>
        <w:t>:</w:t>
      </w:r>
    </w:p>
    <w:p w:rsidR="006F0DD9" w:rsidRPr="006F0DD9" w:rsidRDefault="008A2921" w:rsidP="006F0DD9">
      <w:pPr>
        <w:pStyle w:val="a5"/>
        <w:numPr>
          <w:ilvl w:val="0"/>
          <w:numId w:val="19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Утвердить</w:t>
      </w:r>
      <w:r w:rsidR="006F0DD9" w:rsidRPr="006F0DD9">
        <w:rPr>
          <w:szCs w:val="24"/>
        </w:rPr>
        <w:t>:</w:t>
      </w:r>
    </w:p>
    <w:p w:rsidR="00556F6D" w:rsidRDefault="00556F6D" w:rsidP="006F0DD9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1</w:t>
      </w:r>
      <w:r w:rsidR="006F0DD9">
        <w:rPr>
          <w:szCs w:val="24"/>
        </w:rPr>
        <w:t xml:space="preserve">) </w:t>
      </w:r>
      <w:r w:rsidR="00FF6479" w:rsidRPr="00FF6479">
        <w:rPr>
          <w:szCs w:val="24"/>
        </w:rPr>
        <w:t xml:space="preserve">Перечень индикаторов </w:t>
      </w:r>
      <w:r w:rsidR="00D67D35">
        <w:rPr>
          <w:szCs w:val="24"/>
        </w:rPr>
        <w:t xml:space="preserve">риска </w:t>
      </w:r>
      <w:r w:rsidR="00FF6479" w:rsidRPr="00FF6479">
        <w:rPr>
          <w:szCs w:val="24"/>
        </w:rPr>
        <w:t xml:space="preserve">нарушения обязательных требований </w:t>
      </w:r>
      <w:r w:rsidR="00FA3C4B">
        <w:rPr>
          <w:szCs w:val="24"/>
        </w:rPr>
        <w:t xml:space="preserve">                              </w:t>
      </w:r>
      <w:r w:rsidR="00FF6479" w:rsidRPr="00FF6479">
        <w:rPr>
          <w:szCs w:val="24"/>
        </w:rPr>
        <w:t xml:space="preserve">по осуществлению муниципального жилищного контроля на территории городского </w:t>
      </w:r>
      <w:r w:rsidR="00FA3C4B">
        <w:rPr>
          <w:szCs w:val="24"/>
        </w:rPr>
        <w:t xml:space="preserve">                       </w:t>
      </w:r>
      <w:r w:rsidR="00FF6479" w:rsidRPr="00FF6479">
        <w:rPr>
          <w:szCs w:val="24"/>
        </w:rPr>
        <w:t>и сельских поселени</w:t>
      </w:r>
      <w:r>
        <w:rPr>
          <w:szCs w:val="24"/>
        </w:rPr>
        <w:t>й в границах Белоярского района</w:t>
      </w:r>
      <w:r w:rsidR="008A2921">
        <w:rPr>
          <w:szCs w:val="24"/>
        </w:rPr>
        <w:t xml:space="preserve"> согласно приложению 1 </w:t>
      </w:r>
      <w:r w:rsidR="00FA3C4B">
        <w:rPr>
          <w:szCs w:val="24"/>
        </w:rPr>
        <w:t xml:space="preserve">                               </w:t>
      </w:r>
      <w:r w:rsidR="008A2921">
        <w:rPr>
          <w:szCs w:val="24"/>
        </w:rPr>
        <w:t>к настоящему решению</w:t>
      </w:r>
      <w:r>
        <w:rPr>
          <w:szCs w:val="24"/>
        </w:rPr>
        <w:t>;</w:t>
      </w:r>
    </w:p>
    <w:p w:rsidR="006F0DD9" w:rsidRPr="006F0DD9" w:rsidRDefault="00556F6D" w:rsidP="006F0DD9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2</w:t>
      </w:r>
      <w:r w:rsidR="00FF6479">
        <w:rPr>
          <w:szCs w:val="24"/>
        </w:rPr>
        <w:t xml:space="preserve">) </w:t>
      </w:r>
      <w:r w:rsidR="00FF6479" w:rsidRPr="00FF6479">
        <w:rPr>
          <w:szCs w:val="24"/>
        </w:rPr>
        <w:t>Ключевые показатели муниципального жилищного контроля на территории городского и сельских поселений в границах Белоярского района и их целевые значения, индикативные показатели муниципального жилищного контроля на территории городского и сельских поселений в границах Белоярского района</w:t>
      </w:r>
      <w:r w:rsidR="008A2921">
        <w:rPr>
          <w:szCs w:val="24"/>
        </w:rPr>
        <w:t xml:space="preserve"> </w:t>
      </w:r>
      <w:r w:rsidR="008A2921" w:rsidRPr="008A2921">
        <w:rPr>
          <w:szCs w:val="24"/>
        </w:rPr>
        <w:t xml:space="preserve">согласно приложению </w:t>
      </w:r>
      <w:r w:rsidR="008A2921">
        <w:rPr>
          <w:szCs w:val="24"/>
        </w:rPr>
        <w:t>2</w:t>
      </w:r>
      <w:r w:rsidR="008A2921" w:rsidRPr="008A2921">
        <w:rPr>
          <w:szCs w:val="24"/>
        </w:rPr>
        <w:t xml:space="preserve"> </w:t>
      </w:r>
      <w:r w:rsidR="00FA3C4B">
        <w:rPr>
          <w:szCs w:val="24"/>
        </w:rPr>
        <w:t xml:space="preserve">                            </w:t>
      </w:r>
      <w:r w:rsidR="008A2921" w:rsidRPr="008A2921">
        <w:rPr>
          <w:szCs w:val="24"/>
        </w:rPr>
        <w:t>к настоящему решению</w:t>
      </w:r>
      <w:r w:rsidR="008A2921">
        <w:rPr>
          <w:szCs w:val="24"/>
        </w:rPr>
        <w:t>.</w:t>
      </w:r>
    </w:p>
    <w:p w:rsidR="00311538" w:rsidRPr="00F966AD" w:rsidRDefault="000169DD" w:rsidP="00311538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2</w:t>
      </w:r>
      <w:r w:rsidR="00EA3F94" w:rsidRPr="00F966AD">
        <w:rPr>
          <w:szCs w:val="24"/>
        </w:rPr>
        <w:t xml:space="preserve">. </w:t>
      </w:r>
      <w:r w:rsidR="00311538" w:rsidRPr="00F966AD">
        <w:rPr>
          <w:szCs w:val="24"/>
        </w:rPr>
        <w:t xml:space="preserve">Опубликовать настоящее </w:t>
      </w:r>
      <w:r w:rsidR="00EA3F94" w:rsidRPr="00F966AD">
        <w:rPr>
          <w:szCs w:val="24"/>
        </w:rPr>
        <w:t>решение</w:t>
      </w:r>
      <w:r w:rsidR="00311538" w:rsidRPr="00F966AD">
        <w:rPr>
          <w:szCs w:val="24"/>
        </w:rPr>
        <w:t xml:space="preserve"> в газете </w:t>
      </w:r>
      <w:r w:rsidR="000F44CF" w:rsidRPr="00F966AD">
        <w:rPr>
          <w:szCs w:val="24"/>
        </w:rPr>
        <w:t>«</w:t>
      </w:r>
      <w:r w:rsidR="00311538" w:rsidRPr="00F966AD">
        <w:rPr>
          <w:szCs w:val="24"/>
        </w:rPr>
        <w:t>Белоярские вести. Официальный выпуск</w:t>
      </w:r>
      <w:r w:rsidR="000F44CF" w:rsidRPr="00F966AD">
        <w:rPr>
          <w:szCs w:val="24"/>
        </w:rPr>
        <w:t>»</w:t>
      </w:r>
      <w:r w:rsidR="00311538" w:rsidRPr="00F966AD">
        <w:rPr>
          <w:szCs w:val="24"/>
        </w:rPr>
        <w:t>, разместить на официальном сайте органов местного самоуправления Белоярского района в информационно-телекоммуникационной сети «Интернет».</w:t>
      </w:r>
    </w:p>
    <w:p w:rsidR="00F25E04" w:rsidRPr="00F966AD" w:rsidRDefault="000169DD" w:rsidP="006A6B45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3</w:t>
      </w:r>
      <w:r w:rsidR="00F25E04" w:rsidRPr="00F966AD">
        <w:rPr>
          <w:szCs w:val="24"/>
        </w:rPr>
        <w:t>. Настоящее решение вступает в силу</w:t>
      </w:r>
      <w:r w:rsidR="00193F01">
        <w:rPr>
          <w:szCs w:val="24"/>
        </w:rPr>
        <w:t xml:space="preserve"> после его официального опубликования, </w:t>
      </w:r>
      <w:r w:rsidR="00FA3C4B">
        <w:rPr>
          <w:szCs w:val="24"/>
        </w:rPr>
        <w:t xml:space="preserve">               </w:t>
      </w:r>
      <w:r w:rsidR="00193F01">
        <w:rPr>
          <w:szCs w:val="24"/>
        </w:rPr>
        <w:t xml:space="preserve">но не ранее </w:t>
      </w:r>
      <w:r w:rsidR="008A2921">
        <w:rPr>
          <w:szCs w:val="24"/>
        </w:rPr>
        <w:t xml:space="preserve">1 января 2022 года, за исключением подпункта 2 пункта 1, вступающего в силу </w:t>
      </w:r>
      <w:r w:rsidR="00FA3C4B">
        <w:rPr>
          <w:szCs w:val="24"/>
        </w:rPr>
        <w:t xml:space="preserve"> </w:t>
      </w:r>
      <w:r w:rsidR="008A2921">
        <w:rPr>
          <w:szCs w:val="24"/>
        </w:rPr>
        <w:t>с 1 марта 2022 года</w:t>
      </w:r>
      <w:r w:rsidR="00A508ED">
        <w:rPr>
          <w:szCs w:val="24"/>
        </w:rPr>
        <w:t>.</w:t>
      </w:r>
      <w:r w:rsidR="008A2921">
        <w:rPr>
          <w:szCs w:val="24"/>
        </w:rPr>
        <w:t xml:space="preserve"> </w:t>
      </w:r>
      <w:r w:rsidR="00F25E04" w:rsidRPr="00F966AD">
        <w:rPr>
          <w:szCs w:val="24"/>
        </w:rPr>
        <w:t xml:space="preserve">   </w:t>
      </w:r>
    </w:p>
    <w:p w:rsidR="002363D0" w:rsidRDefault="002363D0" w:rsidP="00FA3C4B">
      <w:pPr>
        <w:autoSpaceDE w:val="0"/>
        <w:autoSpaceDN w:val="0"/>
        <w:adjustRightInd w:val="0"/>
        <w:rPr>
          <w:szCs w:val="24"/>
        </w:rPr>
      </w:pPr>
    </w:p>
    <w:p w:rsidR="00FA3C4B" w:rsidRPr="00F966AD" w:rsidRDefault="00FA3C4B" w:rsidP="00FA3C4B">
      <w:pPr>
        <w:autoSpaceDE w:val="0"/>
        <w:autoSpaceDN w:val="0"/>
        <w:adjustRightInd w:val="0"/>
        <w:rPr>
          <w:szCs w:val="24"/>
        </w:rPr>
      </w:pPr>
    </w:p>
    <w:p w:rsidR="00F25E04" w:rsidRPr="00F966AD" w:rsidRDefault="00F25E04" w:rsidP="00F25E04">
      <w:pPr>
        <w:rPr>
          <w:szCs w:val="24"/>
        </w:rPr>
      </w:pPr>
      <w:r w:rsidRPr="00F966AD">
        <w:rPr>
          <w:szCs w:val="24"/>
        </w:rPr>
        <w:t>Председатель Думы Белоярского района                                                             А.Г. Берестов</w:t>
      </w:r>
    </w:p>
    <w:p w:rsidR="00042A60" w:rsidRDefault="00042A60" w:rsidP="00F25E04">
      <w:pPr>
        <w:rPr>
          <w:szCs w:val="24"/>
        </w:rPr>
      </w:pPr>
    </w:p>
    <w:p w:rsidR="00FA3C4B" w:rsidRPr="00F966AD" w:rsidRDefault="00FA3C4B" w:rsidP="00F25E04">
      <w:pPr>
        <w:rPr>
          <w:szCs w:val="24"/>
        </w:rPr>
      </w:pPr>
    </w:p>
    <w:p w:rsidR="002363D0" w:rsidRPr="00F966AD" w:rsidRDefault="00F25E04" w:rsidP="00FE338B">
      <w:pPr>
        <w:rPr>
          <w:szCs w:val="24"/>
        </w:rPr>
      </w:pPr>
      <w:r w:rsidRPr="00F966AD">
        <w:rPr>
          <w:szCs w:val="24"/>
        </w:rPr>
        <w:t>Глава Белоярского района</w:t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</w:r>
      <w:r w:rsidRPr="00F966AD">
        <w:rPr>
          <w:szCs w:val="24"/>
        </w:rPr>
        <w:tab/>
        <w:t>С.П.</w:t>
      </w:r>
      <w:r w:rsidR="00FA3C4B">
        <w:rPr>
          <w:szCs w:val="24"/>
        </w:rPr>
        <w:t xml:space="preserve"> Маненков</w:t>
      </w:r>
    </w:p>
    <w:p w:rsidR="002363D0" w:rsidRPr="00F966AD" w:rsidRDefault="002363D0" w:rsidP="00FE338B">
      <w:pPr>
        <w:rPr>
          <w:szCs w:val="24"/>
        </w:rPr>
      </w:pPr>
    </w:p>
    <w:p w:rsidR="006F0DD9" w:rsidRPr="0050400B" w:rsidRDefault="008A2921" w:rsidP="006F0DD9">
      <w:pPr>
        <w:widowControl w:val="0"/>
        <w:ind w:firstLine="720"/>
        <w:jc w:val="right"/>
        <w:outlineLvl w:val="0"/>
        <w:rPr>
          <w:szCs w:val="24"/>
        </w:rPr>
      </w:pPr>
      <w:r>
        <w:rPr>
          <w:szCs w:val="24"/>
        </w:rPr>
        <w:t>ПРИЛОЖЕНИЕ 1</w:t>
      </w:r>
    </w:p>
    <w:p w:rsidR="006F0DD9" w:rsidRPr="0050400B" w:rsidRDefault="008A2921" w:rsidP="006F0DD9">
      <w:pPr>
        <w:widowControl w:val="0"/>
        <w:ind w:firstLine="720"/>
        <w:jc w:val="right"/>
        <w:rPr>
          <w:szCs w:val="24"/>
        </w:rPr>
      </w:pPr>
      <w:r>
        <w:rPr>
          <w:szCs w:val="24"/>
        </w:rPr>
        <w:t xml:space="preserve">к </w:t>
      </w:r>
      <w:r w:rsidR="006F0DD9" w:rsidRPr="0050400B">
        <w:rPr>
          <w:szCs w:val="24"/>
        </w:rPr>
        <w:t>решени</w:t>
      </w:r>
      <w:r>
        <w:rPr>
          <w:szCs w:val="24"/>
        </w:rPr>
        <w:t>ю</w:t>
      </w:r>
      <w:r w:rsidR="006F0DD9" w:rsidRPr="0050400B">
        <w:rPr>
          <w:szCs w:val="24"/>
        </w:rPr>
        <w:t xml:space="preserve"> Думы Белоярского района</w:t>
      </w:r>
    </w:p>
    <w:p w:rsidR="006F0DD9" w:rsidRPr="0050400B" w:rsidRDefault="00FA3C4B" w:rsidP="006F0DD9">
      <w:pPr>
        <w:widowControl w:val="0"/>
        <w:ind w:firstLine="72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от 4 октября 2021 года № 52</w:t>
      </w:r>
    </w:p>
    <w:p w:rsidR="006F0DD9" w:rsidRPr="0050400B" w:rsidRDefault="006F0DD9" w:rsidP="006F0DD9">
      <w:pPr>
        <w:widowControl w:val="0"/>
        <w:ind w:firstLine="720"/>
        <w:jc w:val="right"/>
        <w:rPr>
          <w:b/>
          <w:szCs w:val="24"/>
        </w:rPr>
      </w:pPr>
    </w:p>
    <w:p w:rsidR="008A2921" w:rsidRDefault="008A2921" w:rsidP="006F0DD9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П Е Р Е Ч Е Н Ь</w:t>
      </w:r>
    </w:p>
    <w:p w:rsidR="006F0DD9" w:rsidRDefault="006F0DD9" w:rsidP="006F0DD9">
      <w:pPr>
        <w:widowControl w:val="0"/>
        <w:jc w:val="center"/>
        <w:rPr>
          <w:b/>
          <w:szCs w:val="24"/>
        </w:rPr>
      </w:pPr>
      <w:r w:rsidRPr="0050400B">
        <w:rPr>
          <w:b/>
          <w:szCs w:val="24"/>
        </w:rPr>
        <w:t xml:space="preserve">индикаторов </w:t>
      </w:r>
      <w:r w:rsidR="00D67D35">
        <w:rPr>
          <w:b/>
          <w:szCs w:val="24"/>
        </w:rPr>
        <w:t xml:space="preserve">риска </w:t>
      </w:r>
      <w:r w:rsidRPr="0050400B">
        <w:rPr>
          <w:b/>
          <w:szCs w:val="24"/>
        </w:rPr>
        <w:t xml:space="preserve">нарушения обязательных требований по осуществлению муниципального </w:t>
      </w:r>
      <w:r>
        <w:rPr>
          <w:b/>
        </w:rPr>
        <w:t>жилищного контроля</w:t>
      </w:r>
      <w:r w:rsidRPr="0050400B">
        <w:rPr>
          <w:b/>
          <w:szCs w:val="24"/>
        </w:rPr>
        <w:t xml:space="preserve"> на территории городского и сельских поселений в границах Белоярского района (далее – Перечень)</w:t>
      </w:r>
    </w:p>
    <w:p w:rsidR="006F0DD9" w:rsidRPr="0050400B" w:rsidRDefault="006F0DD9" w:rsidP="006F0DD9">
      <w:pPr>
        <w:widowControl w:val="0"/>
        <w:jc w:val="center"/>
        <w:rPr>
          <w:b/>
          <w:szCs w:val="24"/>
        </w:rPr>
      </w:pPr>
    </w:p>
    <w:p w:rsidR="002A5EB4" w:rsidRDefault="006F0DD9" w:rsidP="00A508ED">
      <w:pPr>
        <w:autoSpaceDE w:val="0"/>
        <w:autoSpaceDN w:val="0"/>
        <w:adjustRightInd w:val="0"/>
        <w:ind w:firstLine="708"/>
        <w:rPr>
          <w:szCs w:val="24"/>
        </w:rPr>
      </w:pPr>
      <w:r w:rsidRPr="0050400B">
        <w:rPr>
          <w:szCs w:val="24"/>
        </w:rPr>
        <w:t>1</w:t>
      </w:r>
      <w:r w:rsidR="008A2921">
        <w:rPr>
          <w:szCs w:val="24"/>
        </w:rPr>
        <w:t>.</w:t>
      </w:r>
      <w:r w:rsidRPr="0050400B">
        <w:rPr>
          <w:szCs w:val="24"/>
        </w:rPr>
        <w:t xml:space="preserve"> Поступление в администрацию Белоярского района (далее - контрольный орган) </w:t>
      </w:r>
      <w:r w:rsidR="008A2921" w:rsidRPr="008A2921">
        <w:rPr>
          <w:szCs w:val="24"/>
        </w:rPr>
        <w:t>обращений (заявлений) граждан и организаций, информации от органов государственной власти, органов местного самоуправления,</w:t>
      </w:r>
      <w:r w:rsidR="008A2921">
        <w:rPr>
          <w:szCs w:val="24"/>
        </w:rPr>
        <w:t xml:space="preserve"> из средств массовой информации</w:t>
      </w:r>
      <w:r w:rsidR="002A5EB4">
        <w:rPr>
          <w:szCs w:val="24"/>
        </w:rPr>
        <w:t>,</w:t>
      </w:r>
      <w:r w:rsidR="008A2921">
        <w:rPr>
          <w:szCs w:val="24"/>
        </w:rPr>
        <w:t xml:space="preserve"> </w:t>
      </w:r>
      <w:r w:rsidR="00F61BE1">
        <w:rPr>
          <w:szCs w:val="24"/>
        </w:rPr>
        <w:t xml:space="preserve"> </w:t>
      </w:r>
      <w:r w:rsidR="00231490">
        <w:rPr>
          <w:szCs w:val="24"/>
        </w:rPr>
        <w:t xml:space="preserve">информации, </w:t>
      </w:r>
      <w:r w:rsidR="002A5EB4" w:rsidRPr="002A5EB4">
        <w:rPr>
          <w:szCs w:val="24"/>
        </w:rPr>
        <w:t>содержащ</w:t>
      </w:r>
      <w:r w:rsidR="00A508ED">
        <w:rPr>
          <w:szCs w:val="24"/>
        </w:rPr>
        <w:t>ейся</w:t>
      </w:r>
      <w:r w:rsidR="002A5EB4" w:rsidRPr="002A5EB4">
        <w:rPr>
          <w:szCs w:val="24"/>
        </w:rPr>
        <w:t xml:space="preserve"> в государственных информационных системах, из </w:t>
      </w:r>
      <w:r w:rsidR="00CF14FF" w:rsidRPr="00CF14FF">
        <w:rPr>
          <w:szCs w:val="24"/>
        </w:rPr>
        <w:t xml:space="preserve">информационно-телекоммуникационной </w:t>
      </w:r>
      <w:r w:rsidR="002A5EB4" w:rsidRPr="002A5EB4">
        <w:rPr>
          <w:szCs w:val="24"/>
        </w:rPr>
        <w:t xml:space="preserve">сети </w:t>
      </w:r>
      <w:r w:rsidR="00B00FE8">
        <w:rPr>
          <w:szCs w:val="24"/>
        </w:rPr>
        <w:t>«</w:t>
      </w:r>
      <w:r w:rsidR="002A5EB4" w:rsidRPr="002A5EB4">
        <w:rPr>
          <w:szCs w:val="24"/>
        </w:rPr>
        <w:t>Интерн</w:t>
      </w:r>
      <w:r w:rsidR="00B00FE8">
        <w:rPr>
          <w:szCs w:val="24"/>
        </w:rPr>
        <w:t>ет</w:t>
      </w:r>
      <w:r w:rsidR="00CF14FF">
        <w:rPr>
          <w:szCs w:val="24"/>
        </w:rPr>
        <w:t>»</w:t>
      </w:r>
      <w:r w:rsidR="00F61BE1" w:rsidRPr="00F61BE1">
        <w:rPr>
          <w:szCs w:val="24"/>
        </w:rPr>
        <w:t xml:space="preserve"> </w:t>
      </w:r>
      <w:r w:rsidR="002A5EB4" w:rsidRPr="0050400B">
        <w:rPr>
          <w:szCs w:val="24"/>
        </w:rPr>
        <w:t xml:space="preserve">о наличии </w:t>
      </w:r>
      <w:r w:rsidR="000C088A" w:rsidRPr="0050400B">
        <w:rPr>
          <w:szCs w:val="24"/>
        </w:rPr>
        <w:t>в деятельности контролируемого лица</w:t>
      </w:r>
      <w:r w:rsidR="000C088A">
        <w:rPr>
          <w:szCs w:val="24"/>
        </w:rPr>
        <w:t xml:space="preserve"> </w:t>
      </w:r>
      <w:r w:rsidR="00B00FE8">
        <w:rPr>
          <w:szCs w:val="24"/>
        </w:rPr>
        <w:t xml:space="preserve">возможного </w:t>
      </w:r>
      <w:r w:rsidR="000C088A">
        <w:rPr>
          <w:rFonts w:eastAsia="Calibri"/>
          <w:szCs w:val="24"/>
        </w:rPr>
        <w:t>нарушения</w:t>
      </w:r>
      <w:r w:rsidR="00B00FE8">
        <w:rPr>
          <w:rFonts w:eastAsia="Calibri"/>
          <w:szCs w:val="24"/>
        </w:rPr>
        <w:t xml:space="preserve"> </w:t>
      </w:r>
      <w:r w:rsidR="000C088A">
        <w:rPr>
          <w:rFonts w:eastAsia="Calibri"/>
          <w:szCs w:val="24"/>
        </w:rPr>
        <w:t>обязательных требований</w:t>
      </w:r>
      <w:r w:rsidR="002A5EB4" w:rsidRPr="0050400B">
        <w:rPr>
          <w:szCs w:val="24"/>
        </w:rPr>
        <w:t xml:space="preserve"> </w:t>
      </w:r>
      <w:proofErr w:type="gramStart"/>
      <w:r w:rsidR="002A5EB4" w:rsidRPr="0050400B">
        <w:rPr>
          <w:szCs w:val="24"/>
        </w:rPr>
        <w:t>к</w:t>
      </w:r>
      <w:proofErr w:type="gramEnd"/>
      <w:r w:rsidR="002A5EB4" w:rsidRPr="0050400B">
        <w:rPr>
          <w:szCs w:val="24"/>
        </w:rPr>
        <w:t>: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  <w:r w:rsidRPr="0050400B">
        <w:rPr>
          <w:szCs w:val="24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  <w:r w:rsidRPr="0050400B">
        <w:rPr>
          <w:szCs w:val="24"/>
        </w:rPr>
        <w:t>б) порядку осуществления перепланировки и (или) переустройства помещений в многоквартирном доме;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  <w:r w:rsidRPr="0050400B">
        <w:rPr>
          <w:szCs w:val="24"/>
        </w:rPr>
        <w:t>в) предоставлению коммунальных услуг собственникам и пользователям помещений в многоквартирных домах и жилых домов;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  <w:r w:rsidRPr="0050400B">
        <w:rPr>
          <w:szCs w:val="24"/>
        </w:rPr>
        <w:t>г) обеспечению доступности для инвалидов по</w:t>
      </w:r>
      <w:r w:rsidR="000C088A">
        <w:rPr>
          <w:szCs w:val="24"/>
        </w:rPr>
        <w:t>мещений в многоквартирных домах.</w:t>
      </w:r>
    </w:p>
    <w:p w:rsidR="006F0DD9" w:rsidRDefault="006F0DD9" w:rsidP="006F0DD9">
      <w:pPr>
        <w:widowControl w:val="0"/>
        <w:ind w:firstLine="708"/>
        <w:rPr>
          <w:szCs w:val="24"/>
        </w:rPr>
      </w:pPr>
      <w:r w:rsidRPr="0050400B">
        <w:rPr>
          <w:szCs w:val="24"/>
        </w:rPr>
        <w:t>2</w:t>
      </w:r>
      <w:r w:rsidR="00A508ED">
        <w:rPr>
          <w:szCs w:val="24"/>
        </w:rPr>
        <w:t xml:space="preserve">. </w:t>
      </w:r>
      <w:r w:rsidRPr="0050400B">
        <w:rPr>
          <w:szCs w:val="24"/>
        </w:rPr>
        <w:t xml:space="preserve"> Поступление в контрольный орган обращени</w:t>
      </w:r>
      <w:r w:rsidR="00F61BE1">
        <w:rPr>
          <w:szCs w:val="24"/>
        </w:rPr>
        <w:t xml:space="preserve">й </w:t>
      </w:r>
      <w:r w:rsidR="00F61BE1" w:rsidRPr="00F61BE1">
        <w:rPr>
          <w:szCs w:val="24"/>
        </w:rPr>
        <w:t xml:space="preserve">(заявлений) </w:t>
      </w:r>
      <w:r w:rsidRPr="0050400B">
        <w:rPr>
          <w:szCs w:val="24"/>
        </w:rPr>
        <w:t xml:space="preserve"> </w:t>
      </w:r>
      <w:r w:rsidR="00F61BE1" w:rsidRPr="00F61BE1">
        <w:rPr>
          <w:szCs w:val="24"/>
        </w:rPr>
        <w:t xml:space="preserve">граждан и организаций, информации от органов государственной власти, органов местного самоуправления, из средств массовой информации, </w:t>
      </w:r>
      <w:r w:rsidR="00231490">
        <w:rPr>
          <w:szCs w:val="24"/>
        </w:rPr>
        <w:t xml:space="preserve">информации, </w:t>
      </w:r>
      <w:r w:rsidR="00F61BE1" w:rsidRPr="00F61BE1">
        <w:rPr>
          <w:szCs w:val="24"/>
        </w:rPr>
        <w:t>содержащ</w:t>
      </w:r>
      <w:r w:rsidR="00A508ED">
        <w:rPr>
          <w:szCs w:val="24"/>
        </w:rPr>
        <w:t>ейся</w:t>
      </w:r>
      <w:r w:rsidR="00F61BE1" w:rsidRPr="00F61BE1">
        <w:rPr>
          <w:szCs w:val="24"/>
        </w:rPr>
        <w:t xml:space="preserve"> в государственных информационных системах, из </w:t>
      </w:r>
      <w:r w:rsidR="00CF14FF" w:rsidRPr="00CF14FF">
        <w:rPr>
          <w:szCs w:val="24"/>
        </w:rPr>
        <w:t xml:space="preserve">информационно-телекоммуникационной </w:t>
      </w:r>
      <w:r w:rsidR="00F61BE1" w:rsidRPr="00F61BE1">
        <w:rPr>
          <w:szCs w:val="24"/>
        </w:rPr>
        <w:t>сети «Интернет</w:t>
      </w:r>
      <w:r w:rsidR="00A508ED">
        <w:rPr>
          <w:szCs w:val="24"/>
        </w:rPr>
        <w:t>»</w:t>
      </w:r>
      <w:r w:rsidRPr="0050400B">
        <w:rPr>
          <w:szCs w:val="24"/>
        </w:rPr>
        <w:t xml:space="preserve"> о фактах </w:t>
      </w:r>
      <w:r w:rsidR="00A508ED" w:rsidRPr="00A508ED">
        <w:rPr>
          <w:szCs w:val="24"/>
        </w:rPr>
        <w:t xml:space="preserve">возможного нарушения обязательных требований, </w:t>
      </w:r>
      <w:r w:rsidRPr="0050400B">
        <w:rPr>
          <w:szCs w:val="24"/>
        </w:rPr>
        <w:t xml:space="preserve"> установленных частью 4 статьи 20 Жилищного кодекса Российской Федерации, за исключением обращений</w:t>
      </w:r>
      <w:r w:rsidR="00CF14FF">
        <w:rPr>
          <w:szCs w:val="24"/>
        </w:rPr>
        <w:t xml:space="preserve"> (заявлений)</w:t>
      </w:r>
      <w:r w:rsidRPr="0050400B">
        <w:rPr>
          <w:szCs w:val="24"/>
        </w:rPr>
        <w:t>, указанных в пункте 1 настоящего Перечня, и обращений, послуживших основанием для проведения внепланового контрольного мероприятия в соответствии с частью 12 статьи 66 Федерального закона от 31 июля 2020 года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A508ED" w:rsidRPr="0050400B" w:rsidRDefault="00A508ED" w:rsidP="006F0DD9">
      <w:pPr>
        <w:widowControl w:val="0"/>
        <w:ind w:firstLine="708"/>
        <w:rPr>
          <w:szCs w:val="24"/>
        </w:rPr>
      </w:pPr>
    </w:p>
    <w:p w:rsidR="006F0DD9" w:rsidRPr="0050400B" w:rsidRDefault="006F0DD9" w:rsidP="006F0DD9">
      <w:pPr>
        <w:widowControl w:val="0"/>
        <w:ind w:firstLine="720"/>
        <w:jc w:val="center"/>
        <w:outlineLvl w:val="0"/>
        <w:rPr>
          <w:szCs w:val="24"/>
        </w:rPr>
      </w:pPr>
      <w:r w:rsidRPr="0050400B">
        <w:rPr>
          <w:szCs w:val="24"/>
        </w:rPr>
        <w:t>_______________</w:t>
      </w: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FA3C4B" w:rsidRDefault="00FA3C4B" w:rsidP="006F0DD9">
      <w:pPr>
        <w:widowControl w:val="0"/>
        <w:ind w:firstLine="720"/>
        <w:jc w:val="right"/>
        <w:outlineLvl w:val="0"/>
      </w:pPr>
    </w:p>
    <w:p w:rsidR="00FA3C4B" w:rsidRDefault="00FA3C4B" w:rsidP="006F0DD9">
      <w:pPr>
        <w:widowControl w:val="0"/>
        <w:ind w:firstLine="720"/>
        <w:jc w:val="right"/>
        <w:outlineLvl w:val="0"/>
      </w:pPr>
    </w:p>
    <w:p w:rsidR="006F0DD9" w:rsidRDefault="006F0DD9" w:rsidP="006F0DD9">
      <w:pPr>
        <w:widowControl w:val="0"/>
        <w:ind w:firstLine="720"/>
        <w:jc w:val="right"/>
        <w:outlineLvl w:val="0"/>
      </w:pPr>
    </w:p>
    <w:p w:rsidR="00231490" w:rsidRDefault="00231490" w:rsidP="006F0DD9">
      <w:pPr>
        <w:widowControl w:val="0"/>
        <w:ind w:firstLine="720"/>
        <w:jc w:val="right"/>
        <w:outlineLvl w:val="0"/>
        <w:rPr>
          <w:szCs w:val="24"/>
        </w:rPr>
      </w:pPr>
    </w:p>
    <w:p w:rsidR="00231490" w:rsidRDefault="00231490" w:rsidP="006F0DD9">
      <w:pPr>
        <w:widowControl w:val="0"/>
        <w:ind w:firstLine="720"/>
        <w:jc w:val="right"/>
        <w:outlineLvl w:val="0"/>
        <w:rPr>
          <w:szCs w:val="24"/>
        </w:rPr>
      </w:pPr>
    </w:p>
    <w:p w:rsidR="00CF14FF" w:rsidRDefault="00CF14FF" w:rsidP="006F0DD9">
      <w:pPr>
        <w:widowControl w:val="0"/>
        <w:ind w:firstLine="720"/>
        <w:jc w:val="right"/>
        <w:outlineLvl w:val="0"/>
        <w:rPr>
          <w:szCs w:val="24"/>
        </w:rPr>
      </w:pPr>
    </w:p>
    <w:p w:rsidR="006F0DD9" w:rsidRPr="0050400B" w:rsidRDefault="00A508ED" w:rsidP="006F0DD9">
      <w:pPr>
        <w:widowControl w:val="0"/>
        <w:ind w:firstLine="72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2</w:t>
      </w:r>
    </w:p>
    <w:p w:rsidR="006F0DD9" w:rsidRPr="0050400B" w:rsidRDefault="00A508ED" w:rsidP="006F0DD9">
      <w:pPr>
        <w:widowControl w:val="0"/>
        <w:ind w:firstLine="720"/>
        <w:jc w:val="right"/>
        <w:rPr>
          <w:szCs w:val="24"/>
        </w:rPr>
      </w:pPr>
      <w:r>
        <w:rPr>
          <w:szCs w:val="24"/>
        </w:rPr>
        <w:t xml:space="preserve">к </w:t>
      </w:r>
      <w:r w:rsidR="006F0DD9" w:rsidRPr="0050400B">
        <w:rPr>
          <w:szCs w:val="24"/>
        </w:rPr>
        <w:t>решени</w:t>
      </w:r>
      <w:r>
        <w:rPr>
          <w:szCs w:val="24"/>
        </w:rPr>
        <w:t>ю</w:t>
      </w:r>
      <w:r w:rsidR="006F0DD9" w:rsidRPr="0050400B">
        <w:rPr>
          <w:szCs w:val="24"/>
        </w:rPr>
        <w:t xml:space="preserve"> Думы Белоярского района</w:t>
      </w:r>
    </w:p>
    <w:p w:rsidR="006F0DD9" w:rsidRPr="0050400B" w:rsidRDefault="006F0DD9" w:rsidP="006F0DD9">
      <w:pPr>
        <w:widowControl w:val="0"/>
        <w:ind w:firstLine="720"/>
        <w:jc w:val="right"/>
        <w:rPr>
          <w:szCs w:val="24"/>
        </w:rPr>
      </w:pPr>
      <w:r w:rsidRPr="0050400B">
        <w:rPr>
          <w:szCs w:val="24"/>
        </w:rPr>
        <w:t>от</w:t>
      </w:r>
      <w:r w:rsidR="00FA3C4B">
        <w:rPr>
          <w:szCs w:val="24"/>
        </w:rPr>
        <w:t xml:space="preserve"> 4 октября 2021 года № 52</w:t>
      </w:r>
      <w:r w:rsidRPr="0050400B">
        <w:rPr>
          <w:szCs w:val="24"/>
        </w:rPr>
        <w:t xml:space="preserve"> </w:t>
      </w:r>
    </w:p>
    <w:p w:rsidR="006F0DD9" w:rsidRPr="0050400B" w:rsidRDefault="006F0DD9" w:rsidP="006F0DD9">
      <w:pPr>
        <w:widowControl w:val="0"/>
        <w:rPr>
          <w:szCs w:val="24"/>
        </w:rPr>
      </w:pPr>
    </w:p>
    <w:p w:rsidR="00A508ED" w:rsidRDefault="006F0DD9" w:rsidP="006F0DD9">
      <w:pPr>
        <w:widowControl w:val="0"/>
        <w:jc w:val="center"/>
        <w:rPr>
          <w:b/>
          <w:szCs w:val="24"/>
        </w:rPr>
      </w:pPr>
      <w:r w:rsidRPr="0050400B">
        <w:rPr>
          <w:b/>
          <w:szCs w:val="24"/>
        </w:rPr>
        <w:t>К</w:t>
      </w:r>
      <w:r w:rsidR="00A508ED">
        <w:rPr>
          <w:b/>
          <w:szCs w:val="24"/>
        </w:rPr>
        <w:t xml:space="preserve"> Л </w:t>
      </w:r>
      <w:proofErr w:type="gramStart"/>
      <w:r w:rsidR="00A508ED">
        <w:rPr>
          <w:b/>
          <w:szCs w:val="24"/>
        </w:rPr>
        <w:t>Ю</w:t>
      </w:r>
      <w:proofErr w:type="gramEnd"/>
      <w:r w:rsidR="00A508ED">
        <w:rPr>
          <w:b/>
          <w:szCs w:val="24"/>
        </w:rPr>
        <w:t xml:space="preserve"> Ч Е В Ы Е</w:t>
      </w:r>
      <w:r w:rsidRPr="0050400B">
        <w:rPr>
          <w:b/>
          <w:szCs w:val="24"/>
        </w:rPr>
        <w:t xml:space="preserve"> </w:t>
      </w:r>
      <w:r w:rsidR="00A508ED">
        <w:rPr>
          <w:b/>
          <w:szCs w:val="24"/>
        </w:rPr>
        <w:t xml:space="preserve"> П О К А З А Т Е Л И</w:t>
      </w:r>
      <w:r w:rsidRPr="0050400B">
        <w:rPr>
          <w:b/>
          <w:szCs w:val="24"/>
        </w:rPr>
        <w:t xml:space="preserve"> </w:t>
      </w:r>
    </w:p>
    <w:p w:rsidR="006F0DD9" w:rsidRPr="0050400B" w:rsidRDefault="006F0DD9" w:rsidP="006F0DD9">
      <w:pPr>
        <w:widowControl w:val="0"/>
        <w:jc w:val="center"/>
        <w:rPr>
          <w:b/>
          <w:szCs w:val="24"/>
        </w:rPr>
      </w:pPr>
      <w:r w:rsidRPr="0050400B">
        <w:rPr>
          <w:b/>
          <w:szCs w:val="24"/>
        </w:rPr>
        <w:t>муниципального жилищного контроля на территории городского и сельских поселений в границах Белоярского района и их целевые значения, индикативные показатели муниципального жилищного контроля</w:t>
      </w:r>
      <w:r w:rsidRPr="0050400B">
        <w:rPr>
          <w:szCs w:val="24"/>
        </w:rPr>
        <w:t xml:space="preserve"> </w:t>
      </w:r>
      <w:r w:rsidRPr="0050400B">
        <w:rPr>
          <w:b/>
          <w:szCs w:val="24"/>
        </w:rPr>
        <w:t xml:space="preserve">на территории городского и сельских поселений в границах Белоярского района </w:t>
      </w:r>
    </w:p>
    <w:p w:rsidR="006F0DD9" w:rsidRPr="0050400B" w:rsidRDefault="006F0DD9" w:rsidP="006F0DD9">
      <w:pPr>
        <w:widowControl w:val="0"/>
        <w:rPr>
          <w:b/>
          <w:szCs w:val="24"/>
        </w:rPr>
      </w:pPr>
    </w:p>
    <w:p w:rsidR="006F0DD9" w:rsidRPr="0050400B" w:rsidRDefault="006F0DD9" w:rsidP="006F0DD9">
      <w:pPr>
        <w:ind w:firstLine="708"/>
        <w:rPr>
          <w:szCs w:val="24"/>
        </w:rPr>
      </w:pPr>
      <w:r w:rsidRPr="0050400B">
        <w:rPr>
          <w:szCs w:val="24"/>
        </w:rPr>
        <w:t>1</w:t>
      </w:r>
      <w:r w:rsidR="00A508ED">
        <w:rPr>
          <w:szCs w:val="24"/>
        </w:rPr>
        <w:t>.</w:t>
      </w:r>
      <w:r w:rsidRPr="0050400B">
        <w:rPr>
          <w:szCs w:val="24"/>
        </w:rPr>
        <w:t xml:space="preserve"> Ключевые показатели муниципального жилищного контроля на территории городского и сельских поселений в границах Белоярского района  и их целевые значения:</w:t>
      </w:r>
    </w:p>
    <w:p w:rsidR="006F0DD9" w:rsidRPr="0050400B" w:rsidRDefault="006F0DD9" w:rsidP="006F0DD9">
      <w:pPr>
        <w:ind w:firstLine="708"/>
        <w:rPr>
          <w:szCs w:val="24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562"/>
        <w:gridCol w:w="7088"/>
        <w:gridCol w:w="1843"/>
      </w:tblGrid>
      <w:tr w:rsidR="006F0DD9" w:rsidRPr="0050400B" w:rsidTr="00FF6479">
        <w:tc>
          <w:tcPr>
            <w:tcW w:w="562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 w:rsidRPr="0050400B">
              <w:rPr>
                <w:szCs w:val="24"/>
              </w:rPr>
              <w:t>№ п/п</w:t>
            </w:r>
          </w:p>
        </w:tc>
        <w:tc>
          <w:tcPr>
            <w:tcW w:w="7088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 w:rsidRPr="0050400B">
              <w:rPr>
                <w:szCs w:val="24"/>
              </w:rPr>
              <w:t>Наименование показателей</w:t>
            </w:r>
          </w:p>
        </w:tc>
        <w:tc>
          <w:tcPr>
            <w:tcW w:w="1843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 w:rsidRPr="0050400B">
              <w:rPr>
                <w:szCs w:val="24"/>
              </w:rPr>
              <w:t>Целевые значения (%)</w:t>
            </w:r>
          </w:p>
        </w:tc>
      </w:tr>
      <w:tr w:rsidR="006F0DD9" w:rsidRPr="0050400B" w:rsidTr="00FF6479">
        <w:tc>
          <w:tcPr>
            <w:tcW w:w="562" w:type="dxa"/>
          </w:tcPr>
          <w:p w:rsidR="006F0DD9" w:rsidRPr="0050400B" w:rsidRDefault="006F0DD9" w:rsidP="00FF6479">
            <w:pPr>
              <w:rPr>
                <w:szCs w:val="24"/>
              </w:rPr>
            </w:pPr>
            <w:r w:rsidRPr="0050400B">
              <w:rPr>
                <w:szCs w:val="24"/>
              </w:rPr>
              <w:t>1</w:t>
            </w:r>
          </w:p>
        </w:tc>
        <w:tc>
          <w:tcPr>
            <w:tcW w:w="7088" w:type="dxa"/>
          </w:tcPr>
          <w:p w:rsidR="006F0DD9" w:rsidRPr="0050400B" w:rsidRDefault="006F0DD9" w:rsidP="00FF647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0400B">
              <w:rPr>
                <w:rFonts w:eastAsia="Calibri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843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>
              <w:t>7</w:t>
            </w:r>
            <w:r w:rsidRPr="0050400B">
              <w:rPr>
                <w:szCs w:val="24"/>
              </w:rPr>
              <w:t>0%</w:t>
            </w:r>
          </w:p>
        </w:tc>
      </w:tr>
      <w:tr w:rsidR="006F0DD9" w:rsidRPr="0050400B" w:rsidTr="00FF6479">
        <w:tc>
          <w:tcPr>
            <w:tcW w:w="562" w:type="dxa"/>
          </w:tcPr>
          <w:p w:rsidR="006F0DD9" w:rsidRPr="0050400B" w:rsidRDefault="00A508ED" w:rsidP="00FF6479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8" w:type="dxa"/>
          </w:tcPr>
          <w:p w:rsidR="006F0DD9" w:rsidRPr="0050400B" w:rsidRDefault="006F0DD9" w:rsidP="00CF14FF">
            <w:pPr>
              <w:rPr>
                <w:szCs w:val="24"/>
              </w:rPr>
            </w:pPr>
            <w:r w:rsidRPr="0050400B">
              <w:rPr>
                <w:szCs w:val="24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1843" w:type="dxa"/>
          </w:tcPr>
          <w:p w:rsidR="006F0DD9" w:rsidRPr="0050400B" w:rsidRDefault="006F0DD9" w:rsidP="00FF6479">
            <w:pPr>
              <w:jc w:val="center"/>
              <w:rPr>
                <w:szCs w:val="24"/>
              </w:rPr>
            </w:pPr>
            <w:r w:rsidRPr="0050400B">
              <w:rPr>
                <w:szCs w:val="24"/>
              </w:rPr>
              <w:t>0</w:t>
            </w:r>
          </w:p>
        </w:tc>
      </w:tr>
    </w:tbl>
    <w:p w:rsidR="006F0DD9" w:rsidRPr="0050400B" w:rsidRDefault="006F0DD9" w:rsidP="006F0DD9">
      <w:pPr>
        <w:ind w:firstLine="708"/>
        <w:rPr>
          <w:szCs w:val="24"/>
        </w:rPr>
      </w:pPr>
    </w:p>
    <w:p w:rsidR="006F0DD9" w:rsidRPr="0050400B" w:rsidRDefault="006F0DD9" w:rsidP="006F0DD9">
      <w:pPr>
        <w:ind w:firstLine="708"/>
        <w:rPr>
          <w:szCs w:val="24"/>
        </w:rPr>
      </w:pPr>
      <w:r w:rsidRPr="0050400B">
        <w:rPr>
          <w:szCs w:val="24"/>
        </w:rPr>
        <w:t>2</w:t>
      </w:r>
      <w:r w:rsidR="00A508ED">
        <w:rPr>
          <w:szCs w:val="24"/>
        </w:rPr>
        <w:t>.</w:t>
      </w:r>
      <w:r w:rsidRPr="0050400B">
        <w:rPr>
          <w:szCs w:val="24"/>
        </w:rPr>
        <w:t xml:space="preserve"> Индикативные показатели муниципального жилищного контроля на территории городского и сельских поселений в границах Белоярского района:</w:t>
      </w:r>
    </w:p>
    <w:p w:rsidR="006F0DD9" w:rsidRPr="0050400B" w:rsidRDefault="006F0DD9" w:rsidP="006F0DD9">
      <w:pPr>
        <w:widowControl w:val="0"/>
        <w:ind w:firstLine="708"/>
        <w:rPr>
          <w:szCs w:val="24"/>
        </w:rPr>
      </w:pP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 xml:space="preserve">1) количество обращений граждан и организаций о нарушении обязательных требований, поступивших в контрольный орган </w:t>
      </w:r>
      <w:r w:rsidR="00A508ED">
        <w:rPr>
          <w:rFonts w:eastAsia="Calibri"/>
        </w:rPr>
        <w:t xml:space="preserve">- </w:t>
      </w:r>
      <w:r>
        <w:rPr>
          <w:rFonts w:eastAsia="Calibri"/>
        </w:rPr>
        <w:t xml:space="preserve">не более </w:t>
      </w:r>
      <w:r w:rsidR="009F567B">
        <w:rPr>
          <w:rFonts w:eastAsia="Calibri"/>
        </w:rPr>
        <w:t>5</w:t>
      </w:r>
      <w:r>
        <w:rPr>
          <w:rFonts w:eastAsia="Calibri"/>
        </w:rPr>
        <w:t>;</w:t>
      </w: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 xml:space="preserve">2) количество проведенных контрольным органом внеплановых контрольных мероприятий </w:t>
      </w:r>
      <w:r w:rsidR="00A508ED">
        <w:rPr>
          <w:rFonts w:eastAsia="Calibri"/>
        </w:rPr>
        <w:t xml:space="preserve">- </w:t>
      </w:r>
      <w:r>
        <w:rPr>
          <w:rFonts w:eastAsia="Calibri"/>
        </w:rPr>
        <w:t xml:space="preserve">не более </w:t>
      </w:r>
      <w:r w:rsidR="009F567B">
        <w:rPr>
          <w:rFonts w:eastAsia="Calibri"/>
        </w:rPr>
        <w:t>5</w:t>
      </w:r>
      <w:r>
        <w:rPr>
          <w:rFonts w:eastAsia="Calibri"/>
        </w:rPr>
        <w:t>;</w:t>
      </w: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3) количество выявленных контрольным органом нарушений обязательных требований</w:t>
      </w:r>
      <w:r w:rsidR="00A508ED">
        <w:rPr>
          <w:rFonts w:eastAsia="Calibri"/>
        </w:rPr>
        <w:t xml:space="preserve"> -</w:t>
      </w:r>
      <w:r>
        <w:rPr>
          <w:rFonts w:eastAsia="Calibri"/>
        </w:rPr>
        <w:t xml:space="preserve"> не более </w:t>
      </w:r>
      <w:r w:rsidR="009F567B">
        <w:rPr>
          <w:rFonts w:eastAsia="Calibri"/>
        </w:rPr>
        <w:t>5</w:t>
      </w:r>
      <w:r>
        <w:rPr>
          <w:rFonts w:eastAsia="Calibri"/>
        </w:rPr>
        <w:t>;</w:t>
      </w: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4) количество выданных контрольным органом предписаний об устранении нарушений обязательных требований - 100% от выявленных;</w:t>
      </w: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5) количество устраненных нарушений обязательных требований - 100%;</w:t>
      </w:r>
    </w:p>
    <w:p w:rsidR="006F0DD9" w:rsidRDefault="006F0DD9" w:rsidP="006F0DD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6) количество поступивших возражений в отношении акта контрольного мероприятия - 0.</w:t>
      </w:r>
    </w:p>
    <w:p w:rsidR="006F0DD9" w:rsidRPr="0050400B" w:rsidRDefault="006F0DD9" w:rsidP="006F0DD9">
      <w:pPr>
        <w:widowControl w:val="0"/>
        <w:ind w:firstLine="708"/>
        <w:jc w:val="center"/>
        <w:rPr>
          <w:b/>
          <w:szCs w:val="24"/>
        </w:rPr>
      </w:pPr>
      <w:r w:rsidRPr="0050400B">
        <w:rPr>
          <w:b/>
          <w:szCs w:val="24"/>
        </w:rPr>
        <w:t>_______________</w:t>
      </w: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Default="006F0DD9" w:rsidP="006F0DD9">
      <w:pPr>
        <w:jc w:val="center"/>
        <w:rPr>
          <w:szCs w:val="24"/>
        </w:rPr>
      </w:pPr>
    </w:p>
    <w:p w:rsidR="006F0DD9" w:rsidRPr="006F0DD9" w:rsidRDefault="006F0DD9" w:rsidP="006F0DD9">
      <w:pPr>
        <w:jc w:val="center"/>
        <w:rPr>
          <w:szCs w:val="24"/>
        </w:rPr>
      </w:pPr>
    </w:p>
    <w:sectPr w:rsidR="006F0DD9" w:rsidRPr="006F0DD9" w:rsidSect="00FA3C4B">
      <w:headerReference w:type="even" r:id="rId11"/>
      <w:headerReference w:type="default" r:id="rId12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1F" w:rsidRDefault="0010741F">
      <w:r>
        <w:separator/>
      </w:r>
    </w:p>
  </w:endnote>
  <w:endnote w:type="continuationSeparator" w:id="0">
    <w:p w:rsidR="0010741F" w:rsidRDefault="0010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1F" w:rsidRDefault="0010741F">
      <w:r>
        <w:separator/>
      </w:r>
    </w:p>
  </w:footnote>
  <w:footnote w:type="continuationSeparator" w:id="0">
    <w:p w:rsidR="0010741F" w:rsidRDefault="0010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79" w:rsidRDefault="00FF6479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6479" w:rsidRDefault="00FF64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79" w:rsidRDefault="00FF6479" w:rsidP="00510F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3C4B">
      <w:rPr>
        <w:rStyle w:val="a9"/>
        <w:noProof/>
      </w:rPr>
      <w:t>2</w:t>
    </w:r>
    <w:r>
      <w:rPr>
        <w:rStyle w:val="a9"/>
      </w:rPr>
      <w:fldChar w:fldCharType="end"/>
    </w:r>
  </w:p>
  <w:p w:rsidR="00FF6479" w:rsidRDefault="00FF64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7B7"/>
    <w:multiLevelType w:val="hybridMultilevel"/>
    <w:tmpl w:val="4748F370"/>
    <w:lvl w:ilvl="0" w:tplc="F4585D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17623"/>
    <w:multiLevelType w:val="hybridMultilevel"/>
    <w:tmpl w:val="42A4F3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750"/>
    <w:multiLevelType w:val="multilevel"/>
    <w:tmpl w:val="EC4815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6940E7"/>
    <w:multiLevelType w:val="hybridMultilevel"/>
    <w:tmpl w:val="18A868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437C"/>
    <w:multiLevelType w:val="hybridMultilevel"/>
    <w:tmpl w:val="82DE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C5F2E"/>
    <w:multiLevelType w:val="hybridMultilevel"/>
    <w:tmpl w:val="7922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4420F"/>
    <w:multiLevelType w:val="hybridMultilevel"/>
    <w:tmpl w:val="0878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5B0"/>
    <w:multiLevelType w:val="hybridMultilevel"/>
    <w:tmpl w:val="5086AAAC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781F0A"/>
    <w:multiLevelType w:val="hybridMultilevel"/>
    <w:tmpl w:val="4698A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A1AE5"/>
    <w:multiLevelType w:val="multilevel"/>
    <w:tmpl w:val="E8083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0">
    <w:nsid w:val="42F02538"/>
    <w:multiLevelType w:val="hybridMultilevel"/>
    <w:tmpl w:val="F5AE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161CF"/>
    <w:multiLevelType w:val="multilevel"/>
    <w:tmpl w:val="3B443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24D1898"/>
    <w:multiLevelType w:val="hybridMultilevel"/>
    <w:tmpl w:val="D07A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43412"/>
    <w:multiLevelType w:val="hybridMultilevel"/>
    <w:tmpl w:val="F348C1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272B9"/>
    <w:multiLevelType w:val="hybridMultilevel"/>
    <w:tmpl w:val="547EBE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72314"/>
    <w:multiLevelType w:val="multilevel"/>
    <w:tmpl w:val="E286C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F7130D2"/>
    <w:multiLevelType w:val="hybridMultilevel"/>
    <w:tmpl w:val="C06C81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F42A2"/>
    <w:multiLevelType w:val="hybridMultilevel"/>
    <w:tmpl w:val="7FF2E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C5547"/>
    <w:multiLevelType w:val="hybridMultilevel"/>
    <w:tmpl w:val="761462A8"/>
    <w:lvl w:ilvl="0" w:tplc="D3AAD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3"/>
  </w:num>
  <w:num w:numId="11">
    <w:abstractNumId w:val="16"/>
  </w:num>
  <w:num w:numId="12">
    <w:abstractNumId w:val="4"/>
  </w:num>
  <w:num w:numId="13">
    <w:abstractNumId w:val="5"/>
  </w:num>
  <w:num w:numId="14">
    <w:abstractNumId w:val="12"/>
  </w:num>
  <w:num w:numId="15">
    <w:abstractNumId w:val="17"/>
  </w:num>
  <w:num w:numId="16">
    <w:abstractNumId w:val="14"/>
  </w:num>
  <w:num w:numId="17">
    <w:abstractNumId w:val="0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28"/>
    <w:rsid w:val="00000341"/>
    <w:rsid w:val="00000584"/>
    <w:rsid w:val="00001406"/>
    <w:rsid w:val="00004691"/>
    <w:rsid w:val="00005312"/>
    <w:rsid w:val="000101CA"/>
    <w:rsid w:val="00014766"/>
    <w:rsid w:val="000169DD"/>
    <w:rsid w:val="0002046F"/>
    <w:rsid w:val="00023DE9"/>
    <w:rsid w:val="00024283"/>
    <w:rsid w:val="000253C2"/>
    <w:rsid w:val="0003312F"/>
    <w:rsid w:val="0003784D"/>
    <w:rsid w:val="00042A60"/>
    <w:rsid w:val="00046E90"/>
    <w:rsid w:val="00052E08"/>
    <w:rsid w:val="0005639E"/>
    <w:rsid w:val="000564A5"/>
    <w:rsid w:val="000605FB"/>
    <w:rsid w:val="00062B78"/>
    <w:rsid w:val="00070676"/>
    <w:rsid w:val="000730F2"/>
    <w:rsid w:val="00081C85"/>
    <w:rsid w:val="00085D59"/>
    <w:rsid w:val="00090435"/>
    <w:rsid w:val="000913DA"/>
    <w:rsid w:val="00092A3A"/>
    <w:rsid w:val="000941E2"/>
    <w:rsid w:val="0009619B"/>
    <w:rsid w:val="000967B9"/>
    <w:rsid w:val="000A316B"/>
    <w:rsid w:val="000A31D7"/>
    <w:rsid w:val="000A72C7"/>
    <w:rsid w:val="000A7DDF"/>
    <w:rsid w:val="000B751B"/>
    <w:rsid w:val="000C088A"/>
    <w:rsid w:val="000C215D"/>
    <w:rsid w:val="000C4202"/>
    <w:rsid w:val="000C64DC"/>
    <w:rsid w:val="000E2A9F"/>
    <w:rsid w:val="000E41E1"/>
    <w:rsid w:val="000F44CF"/>
    <w:rsid w:val="000F61C5"/>
    <w:rsid w:val="00100E57"/>
    <w:rsid w:val="00102020"/>
    <w:rsid w:val="00102C95"/>
    <w:rsid w:val="00104813"/>
    <w:rsid w:val="0010741F"/>
    <w:rsid w:val="00107CD6"/>
    <w:rsid w:val="00114013"/>
    <w:rsid w:val="00115954"/>
    <w:rsid w:val="00116D04"/>
    <w:rsid w:val="001178A1"/>
    <w:rsid w:val="00123FA5"/>
    <w:rsid w:val="00124C9A"/>
    <w:rsid w:val="00130335"/>
    <w:rsid w:val="00130A8C"/>
    <w:rsid w:val="00133799"/>
    <w:rsid w:val="00134C90"/>
    <w:rsid w:val="0014325B"/>
    <w:rsid w:val="00151868"/>
    <w:rsid w:val="00152855"/>
    <w:rsid w:val="00152DAE"/>
    <w:rsid w:val="00157EAA"/>
    <w:rsid w:val="0016035D"/>
    <w:rsid w:val="00162181"/>
    <w:rsid w:val="00163885"/>
    <w:rsid w:val="00171A99"/>
    <w:rsid w:val="00174216"/>
    <w:rsid w:val="00175366"/>
    <w:rsid w:val="00176F8F"/>
    <w:rsid w:val="001772AA"/>
    <w:rsid w:val="001819EB"/>
    <w:rsid w:val="0018205F"/>
    <w:rsid w:val="001831B8"/>
    <w:rsid w:val="001856B0"/>
    <w:rsid w:val="00193F01"/>
    <w:rsid w:val="001958E4"/>
    <w:rsid w:val="001A3A40"/>
    <w:rsid w:val="001A7449"/>
    <w:rsid w:val="001B4808"/>
    <w:rsid w:val="001C20A8"/>
    <w:rsid w:val="001C6D6C"/>
    <w:rsid w:val="001D0EDE"/>
    <w:rsid w:val="001D31D9"/>
    <w:rsid w:val="001E0077"/>
    <w:rsid w:val="001F2873"/>
    <w:rsid w:val="001F3476"/>
    <w:rsid w:val="0020019F"/>
    <w:rsid w:val="0020263F"/>
    <w:rsid w:val="00203EAE"/>
    <w:rsid w:val="00205FE7"/>
    <w:rsid w:val="002068DE"/>
    <w:rsid w:val="00210321"/>
    <w:rsid w:val="00212207"/>
    <w:rsid w:val="00213C40"/>
    <w:rsid w:val="00216271"/>
    <w:rsid w:val="00221FE4"/>
    <w:rsid w:val="002239CC"/>
    <w:rsid w:val="00231490"/>
    <w:rsid w:val="00234AFE"/>
    <w:rsid w:val="00234CBB"/>
    <w:rsid w:val="002363D0"/>
    <w:rsid w:val="0024094C"/>
    <w:rsid w:val="00241572"/>
    <w:rsid w:val="00245784"/>
    <w:rsid w:val="00251309"/>
    <w:rsid w:val="00251EB1"/>
    <w:rsid w:val="002525F8"/>
    <w:rsid w:val="00254E61"/>
    <w:rsid w:val="00266587"/>
    <w:rsid w:val="002707C1"/>
    <w:rsid w:val="002716F8"/>
    <w:rsid w:val="00272A46"/>
    <w:rsid w:val="002749F3"/>
    <w:rsid w:val="00280CC9"/>
    <w:rsid w:val="002911D8"/>
    <w:rsid w:val="002921D5"/>
    <w:rsid w:val="00296B90"/>
    <w:rsid w:val="00297AB3"/>
    <w:rsid w:val="002A0556"/>
    <w:rsid w:val="002A1DCD"/>
    <w:rsid w:val="002A3502"/>
    <w:rsid w:val="002A35E9"/>
    <w:rsid w:val="002A3B14"/>
    <w:rsid w:val="002A4BF6"/>
    <w:rsid w:val="002A4CCF"/>
    <w:rsid w:val="002A5749"/>
    <w:rsid w:val="002A5EB4"/>
    <w:rsid w:val="002B6FC5"/>
    <w:rsid w:val="002C1248"/>
    <w:rsid w:val="002C207A"/>
    <w:rsid w:val="002C310F"/>
    <w:rsid w:val="002C5E51"/>
    <w:rsid w:val="002C6BA0"/>
    <w:rsid w:val="002D0A11"/>
    <w:rsid w:val="002D0C8E"/>
    <w:rsid w:val="002D369B"/>
    <w:rsid w:val="002D3C3A"/>
    <w:rsid w:val="002D67C5"/>
    <w:rsid w:val="002E3524"/>
    <w:rsid w:val="002E518E"/>
    <w:rsid w:val="002E6E12"/>
    <w:rsid w:val="002F1DF1"/>
    <w:rsid w:val="0030036B"/>
    <w:rsid w:val="00306329"/>
    <w:rsid w:val="0031066A"/>
    <w:rsid w:val="00311538"/>
    <w:rsid w:val="003120A0"/>
    <w:rsid w:val="00314BEB"/>
    <w:rsid w:val="003162D8"/>
    <w:rsid w:val="0031688E"/>
    <w:rsid w:val="00321A86"/>
    <w:rsid w:val="00321C43"/>
    <w:rsid w:val="0032294D"/>
    <w:rsid w:val="00325EE8"/>
    <w:rsid w:val="00335207"/>
    <w:rsid w:val="003439F5"/>
    <w:rsid w:val="00344407"/>
    <w:rsid w:val="00344EC0"/>
    <w:rsid w:val="003538E8"/>
    <w:rsid w:val="00353F48"/>
    <w:rsid w:val="00356627"/>
    <w:rsid w:val="00356F62"/>
    <w:rsid w:val="00363F9A"/>
    <w:rsid w:val="003662D8"/>
    <w:rsid w:val="003715A5"/>
    <w:rsid w:val="0037751D"/>
    <w:rsid w:val="00384B7E"/>
    <w:rsid w:val="00387BB9"/>
    <w:rsid w:val="0039028F"/>
    <w:rsid w:val="00394EF6"/>
    <w:rsid w:val="003B0B04"/>
    <w:rsid w:val="003B5AA6"/>
    <w:rsid w:val="003C016A"/>
    <w:rsid w:val="003D05F3"/>
    <w:rsid w:val="003D0B3C"/>
    <w:rsid w:val="003D289B"/>
    <w:rsid w:val="003D3099"/>
    <w:rsid w:val="003D677D"/>
    <w:rsid w:val="003D71D7"/>
    <w:rsid w:val="003E54D9"/>
    <w:rsid w:val="003E6A7D"/>
    <w:rsid w:val="003E7F46"/>
    <w:rsid w:val="003F04BC"/>
    <w:rsid w:val="003F3AF9"/>
    <w:rsid w:val="003F3BF4"/>
    <w:rsid w:val="0040022A"/>
    <w:rsid w:val="0040056A"/>
    <w:rsid w:val="004029AB"/>
    <w:rsid w:val="00402FF7"/>
    <w:rsid w:val="00413CBA"/>
    <w:rsid w:val="00414417"/>
    <w:rsid w:val="00414B82"/>
    <w:rsid w:val="00422531"/>
    <w:rsid w:val="00422A5C"/>
    <w:rsid w:val="0042531E"/>
    <w:rsid w:val="00426E63"/>
    <w:rsid w:val="004313F7"/>
    <w:rsid w:val="00433798"/>
    <w:rsid w:val="00433A19"/>
    <w:rsid w:val="00437FEB"/>
    <w:rsid w:val="004550C2"/>
    <w:rsid w:val="0045554D"/>
    <w:rsid w:val="00466E95"/>
    <w:rsid w:val="00472781"/>
    <w:rsid w:val="00475036"/>
    <w:rsid w:val="00475131"/>
    <w:rsid w:val="00476DD6"/>
    <w:rsid w:val="004807B8"/>
    <w:rsid w:val="00484ADA"/>
    <w:rsid w:val="00485718"/>
    <w:rsid w:val="004860DD"/>
    <w:rsid w:val="004908E7"/>
    <w:rsid w:val="00491B61"/>
    <w:rsid w:val="004A6872"/>
    <w:rsid w:val="004B0AFC"/>
    <w:rsid w:val="004B0D81"/>
    <w:rsid w:val="004B4C6F"/>
    <w:rsid w:val="004B5918"/>
    <w:rsid w:val="004B649E"/>
    <w:rsid w:val="004B64C8"/>
    <w:rsid w:val="004D33C6"/>
    <w:rsid w:val="004D5C2A"/>
    <w:rsid w:val="004E6965"/>
    <w:rsid w:val="004F012B"/>
    <w:rsid w:val="004F12FA"/>
    <w:rsid w:val="004F34CE"/>
    <w:rsid w:val="004F7101"/>
    <w:rsid w:val="004F7C83"/>
    <w:rsid w:val="00510FE5"/>
    <w:rsid w:val="005118AE"/>
    <w:rsid w:val="005119EB"/>
    <w:rsid w:val="00514B47"/>
    <w:rsid w:val="00515939"/>
    <w:rsid w:val="00521BF2"/>
    <w:rsid w:val="0053174D"/>
    <w:rsid w:val="00540B62"/>
    <w:rsid w:val="00540C7C"/>
    <w:rsid w:val="00545AE0"/>
    <w:rsid w:val="0055353F"/>
    <w:rsid w:val="00554939"/>
    <w:rsid w:val="00556F6D"/>
    <w:rsid w:val="0056254F"/>
    <w:rsid w:val="005702F9"/>
    <w:rsid w:val="005704F4"/>
    <w:rsid w:val="00571425"/>
    <w:rsid w:val="005735CA"/>
    <w:rsid w:val="005776E7"/>
    <w:rsid w:val="00580352"/>
    <w:rsid w:val="00583402"/>
    <w:rsid w:val="005925CB"/>
    <w:rsid w:val="00592F7C"/>
    <w:rsid w:val="00597D64"/>
    <w:rsid w:val="005A2FF6"/>
    <w:rsid w:val="005A375B"/>
    <w:rsid w:val="005B11F6"/>
    <w:rsid w:val="005B2A93"/>
    <w:rsid w:val="005B69A3"/>
    <w:rsid w:val="005C3340"/>
    <w:rsid w:val="005C6C24"/>
    <w:rsid w:val="005C761E"/>
    <w:rsid w:val="005F2349"/>
    <w:rsid w:val="005F5780"/>
    <w:rsid w:val="005F6177"/>
    <w:rsid w:val="005F7722"/>
    <w:rsid w:val="00606C09"/>
    <w:rsid w:val="006142F3"/>
    <w:rsid w:val="00623BD0"/>
    <w:rsid w:val="00630C2E"/>
    <w:rsid w:val="00631C2F"/>
    <w:rsid w:val="006328C8"/>
    <w:rsid w:val="006355C8"/>
    <w:rsid w:val="00635C78"/>
    <w:rsid w:val="00640DC7"/>
    <w:rsid w:val="00642D02"/>
    <w:rsid w:val="00644F05"/>
    <w:rsid w:val="0065005D"/>
    <w:rsid w:val="00652FDC"/>
    <w:rsid w:val="0065455E"/>
    <w:rsid w:val="006638B1"/>
    <w:rsid w:val="0066590D"/>
    <w:rsid w:val="00670F99"/>
    <w:rsid w:val="00677BE2"/>
    <w:rsid w:val="00683FEB"/>
    <w:rsid w:val="0068539A"/>
    <w:rsid w:val="00685930"/>
    <w:rsid w:val="006913C6"/>
    <w:rsid w:val="006926D4"/>
    <w:rsid w:val="006A11EB"/>
    <w:rsid w:val="006A6A4A"/>
    <w:rsid w:val="006A6B45"/>
    <w:rsid w:val="006B195E"/>
    <w:rsid w:val="006B24BD"/>
    <w:rsid w:val="006B41B9"/>
    <w:rsid w:val="006B79FB"/>
    <w:rsid w:val="006C0926"/>
    <w:rsid w:val="006C246C"/>
    <w:rsid w:val="006C260F"/>
    <w:rsid w:val="006C3DF9"/>
    <w:rsid w:val="006C4EAB"/>
    <w:rsid w:val="006C6C83"/>
    <w:rsid w:val="006D21F8"/>
    <w:rsid w:val="006D5CE4"/>
    <w:rsid w:val="006D644E"/>
    <w:rsid w:val="006D730A"/>
    <w:rsid w:val="006F0DD9"/>
    <w:rsid w:val="006F17E4"/>
    <w:rsid w:val="006F24E5"/>
    <w:rsid w:val="006F32E1"/>
    <w:rsid w:val="006F45A2"/>
    <w:rsid w:val="00702AE0"/>
    <w:rsid w:val="00706649"/>
    <w:rsid w:val="0071569D"/>
    <w:rsid w:val="00716CD8"/>
    <w:rsid w:val="0072029C"/>
    <w:rsid w:val="00721BF8"/>
    <w:rsid w:val="00722715"/>
    <w:rsid w:val="00725C61"/>
    <w:rsid w:val="00725C65"/>
    <w:rsid w:val="00727B37"/>
    <w:rsid w:val="00734962"/>
    <w:rsid w:val="00737A00"/>
    <w:rsid w:val="00742484"/>
    <w:rsid w:val="00742FB1"/>
    <w:rsid w:val="0074734B"/>
    <w:rsid w:val="00752536"/>
    <w:rsid w:val="00754744"/>
    <w:rsid w:val="00760DDA"/>
    <w:rsid w:val="00761D52"/>
    <w:rsid w:val="00762BCF"/>
    <w:rsid w:val="00762BE9"/>
    <w:rsid w:val="0076593D"/>
    <w:rsid w:val="00771336"/>
    <w:rsid w:val="007725C5"/>
    <w:rsid w:val="00775077"/>
    <w:rsid w:val="00775B33"/>
    <w:rsid w:val="007771E2"/>
    <w:rsid w:val="00782AE7"/>
    <w:rsid w:val="00784E26"/>
    <w:rsid w:val="00785BDA"/>
    <w:rsid w:val="00790157"/>
    <w:rsid w:val="00790D5F"/>
    <w:rsid w:val="007913E1"/>
    <w:rsid w:val="007948CA"/>
    <w:rsid w:val="007A3F4C"/>
    <w:rsid w:val="007A6BAA"/>
    <w:rsid w:val="007B042F"/>
    <w:rsid w:val="007B065B"/>
    <w:rsid w:val="007B28AC"/>
    <w:rsid w:val="007B6E1D"/>
    <w:rsid w:val="007B7369"/>
    <w:rsid w:val="007C4543"/>
    <w:rsid w:val="007C6096"/>
    <w:rsid w:val="007D3D4B"/>
    <w:rsid w:val="007D5ABB"/>
    <w:rsid w:val="007D6F5B"/>
    <w:rsid w:val="007D6FE7"/>
    <w:rsid w:val="007D7E15"/>
    <w:rsid w:val="007E25AB"/>
    <w:rsid w:val="007F0A44"/>
    <w:rsid w:val="007F617E"/>
    <w:rsid w:val="00801007"/>
    <w:rsid w:val="00801269"/>
    <w:rsid w:val="00802392"/>
    <w:rsid w:val="008027AE"/>
    <w:rsid w:val="00803DD8"/>
    <w:rsid w:val="0080629A"/>
    <w:rsid w:val="008062C7"/>
    <w:rsid w:val="00806754"/>
    <w:rsid w:val="00806C1C"/>
    <w:rsid w:val="00812C5D"/>
    <w:rsid w:val="008171BD"/>
    <w:rsid w:val="00821BD6"/>
    <w:rsid w:val="00825632"/>
    <w:rsid w:val="00831448"/>
    <w:rsid w:val="0083630A"/>
    <w:rsid w:val="00837192"/>
    <w:rsid w:val="00843A05"/>
    <w:rsid w:val="00846B43"/>
    <w:rsid w:val="00850755"/>
    <w:rsid w:val="0085400D"/>
    <w:rsid w:val="00870D10"/>
    <w:rsid w:val="00871846"/>
    <w:rsid w:val="00875252"/>
    <w:rsid w:val="008850F7"/>
    <w:rsid w:val="0088797A"/>
    <w:rsid w:val="008879A5"/>
    <w:rsid w:val="00890B3A"/>
    <w:rsid w:val="008933DE"/>
    <w:rsid w:val="0089386A"/>
    <w:rsid w:val="008A1F28"/>
    <w:rsid w:val="008A2921"/>
    <w:rsid w:val="008A4448"/>
    <w:rsid w:val="008A4A8B"/>
    <w:rsid w:val="008B0EFE"/>
    <w:rsid w:val="008B48CB"/>
    <w:rsid w:val="008B555F"/>
    <w:rsid w:val="008B7C07"/>
    <w:rsid w:val="008C2F9D"/>
    <w:rsid w:val="008C3327"/>
    <w:rsid w:val="008C5209"/>
    <w:rsid w:val="008D3CD3"/>
    <w:rsid w:val="008D61FF"/>
    <w:rsid w:val="008E2708"/>
    <w:rsid w:val="008F5FA6"/>
    <w:rsid w:val="00903EE8"/>
    <w:rsid w:val="00917EF8"/>
    <w:rsid w:val="00922BBA"/>
    <w:rsid w:val="009279BE"/>
    <w:rsid w:val="0093149F"/>
    <w:rsid w:val="00935C2A"/>
    <w:rsid w:val="0095331B"/>
    <w:rsid w:val="00963274"/>
    <w:rsid w:val="00970126"/>
    <w:rsid w:val="00972BB2"/>
    <w:rsid w:val="00976B73"/>
    <w:rsid w:val="00976FCE"/>
    <w:rsid w:val="00983B29"/>
    <w:rsid w:val="00983FA0"/>
    <w:rsid w:val="0098427A"/>
    <w:rsid w:val="00984E2A"/>
    <w:rsid w:val="00985B9B"/>
    <w:rsid w:val="00991CF6"/>
    <w:rsid w:val="0099250A"/>
    <w:rsid w:val="009A7C4E"/>
    <w:rsid w:val="009B023F"/>
    <w:rsid w:val="009B0A8A"/>
    <w:rsid w:val="009B4C83"/>
    <w:rsid w:val="009B5C68"/>
    <w:rsid w:val="009D2417"/>
    <w:rsid w:val="009D3B94"/>
    <w:rsid w:val="009D704E"/>
    <w:rsid w:val="009E580E"/>
    <w:rsid w:val="009F1561"/>
    <w:rsid w:val="009F221C"/>
    <w:rsid w:val="009F567B"/>
    <w:rsid w:val="009F6CE7"/>
    <w:rsid w:val="00A02A56"/>
    <w:rsid w:val="00A02CB4"/>
    <w:rsid w:val="00A05288"/>
    <w:rsid w:val="00A112B5"/>
    <w:rsid w:val="00A11BA7"/>
    <w:rsid w:val="00A12DE2"/>
    <w:rsid w:val="00A12EE4"/>
    <w:rsid w:val="00A16172"/>
    <w:rsid w:val="00A23189"/>
    <w:rsid w:val="00A25CE4"/>
    <w:rsid w:val="00A3094C"/>
    <w:rsid w:val="00A3230C"/>
    <w:rsid w:val="00A350B8"/>
    <w:rsid w:val="00A35446"/>
    <w:rsid w:val="00A44B01"/>
    <w:rsid w:val="00A4567A"/>
    <w:rsid w:val="00A469FF"/>
    <w:rsid w:val="00A47FF1"/>
    <w:rsid w:val="00A508ED"/>
    <w:rsid w:val="00A51F48"/>
    <w:rsid w:val="00A539AD"/>
    <w:rsid w:val="00A556D6"/>
    <w:rsid w:val="00A568F9"/>
    <w:rsid w:val="00A6166B"/>
    <w:rsid w:val="00A71C65"/>
    <w:rsid w:val="00A771D3"/>
    <w:rsid w:val="00A80215"/>
    <w:rsid w:val="00A8281C"/>
    <w:rsid w:val="00A846A1"/>
    <w:rsid w:val="00A85745"/>
    <w:rsid w:val="00A86F19"/>
    <w:rsid w:val="00A91359"/>
    <w:rsid w:val="00A97217"/>
    <w:rsid w:val="00AA02FB"/>
    <w:rsid w:val="00AA20C0"/>
    <w:rsid w:val="00AA2499"/>
    <w:rsid w:val="00AA78D8"/>
    <w:rsid w:val="00AB31A4"/>
    <w:rsid w:val="00AB5DA9"/>
    <w:rsid w:val="00AB6762"/>
    <w:rsid w:val="00AC7384"/>
    <w:rsid w:val="00AD1A81"/>
    <w:rsid w:val="00AD28DD"/>
    <w:rsid w:val="00AD319F"/>
    <w:rsid w:val="00AD3254"/>
    <w:rsid w:val="00AD75B1"/>
    <w:rsid w:val="00AD7B7E"/>
    <w:rsid w:val="00AE01BE"/>
    <w:rsid w:val="00AE3D77"/>
    <w:rsid w:val="00AE489B"/>
    <w:rsid w:val="00AF3B1E"/>
    <w:rsid w:val="00AF58FD"/>
    <w:rsid w:val="00B004CC"/>
    <w:rsid w:val="00B00FE8"/>
    <w:rsid w:val="00B01014"/>
    <w:rsid w:val="00B057EE"/>
    <w:rsid w:val="00B0672B"/>
    <w:rsid w:val="00B0686B"/>
    <w:rsid w:val="00B07D17"/>
    <w:rsid w:val="00B1785C"/>
    <w:rsid w:val="00B20191"/>
    <w:rsid w:val="00B30151"/>
    <w:rsid w:val="00B40C0C"/>
    <w:rsid w:val="00B41C2D"/>
    <w:rsid w:val="00B5035F"/>
    <w:rsid w:val="00B505E8"/>
    <w:rsid w:val="00B50643"/>
    <w:rsid w:val="00B50D07"/>
    <w:rsid w:val="00B549FD"/>
    <w:rsid w:val="00B55EF9"/>
    <w:rsid w:val="00B607B8"/>
    <w:rsid w:val="00B628A3"/>
    <w:rsid w:val="00B630D7"/>
    <w:rsid w:val="00B64337"/>
    <w:rsid w:val="00B73F7F"/>
    <w:rsid w:val="00B750E6"/>
    <w:rsid w:val="00B77849"/>
    <w:rsid w:val="00B81D28"/>
    <w:rsid w:val="00B83664"/>
    <w:rsid w:val="00B921BC"/>
    <w:rsid w:val="00B93408"/>
    <w:rsid w:val="00B96C60"/>
    <w:rsid w:val="00B96E68"/>
    <w:rsid w:val="00BA0911"/>
    <w:rsid w:val="00BA5A12"/>
    <w:rsid w:val="00BB762D"/>
    <w:rsid w:val="00BB79D4"/>
    <w:rsid w:val="00BC1B86"/>
    <w:rsid w:val="00BC418F"/>
    <w:rsid w:val="00BC63A8"/>
    <w:rsid w:val="00BC6C4C"/>
    <w:rsid w:val="00BD1E2B"/>
    <w:rsid w:val="00BD3F8B"/>
    <w:rsid w:val="00BD5A1E"/>
    <w:rsid w:val="00BE036C"/>
    <w:rsid w:val="00BE046F"/>
    <w:rsid w:val="00BE53B0"/>
    <w:rsid w:val="00BF07B1"/>
    <w:rsid w:val="00C00CC0"/>
    <w:rsid w:val="00C07303"/>
    <w:rsid w:val="00C109D4"/>
    <w:rsid w:val="00C112AB"/>
    <w:rsid w:val="00C21D7F"/>
    <w:rsid w:val="00C306DA"/>
    <w:rsid w:val="00C31394"/>
    <w:rsid w:val="00C3194D"/>
    <w:rsid w:val="00C349FC"/>
    <w:rsid w:val="00C3565C"/>
    <w:rsid w:val="00C37A36"/>
    <w:rsid w:val="00C40401"/>
    <w:rsid w:val="00C42D91"/>
    <w:rsid w:val="00C43236"/>
    <w:rsid w:val="00C43EE2"/>
    <w:rsid w:val="00C44E18"/>
    <w:rsid w:val="00C46F90"/>
    <w:rsid w:val="00C479EC"/>
    <w:rsid w:val="00C5204E"/>
    <w:rsid w:val="00C52590"/>
    <w:rsid w:val="00C531EA"/>
    <w:rsid w:val="00C5600D"/>
    <w:rsid w:val="00C66700"/>
    <w:rsid w:val="00C756FA"/>
    <w:rsid w:val="00C76E03"/>
    <w:rsid w:val="00C80B36"/>
    <w:rsid w:val="00C82AB2"/>
    <w:rsid w:val="00C82E32"/>
    <w:rsid w:val="00C83CEE"/>
    <w:rsid w:val="00C965C3"/>
    <w:rsid w:val="00CA0B82"/>
    <w:rsid w:val="00CA117E"/>
    <w:rsid w:val="00CB0703"/>
    <w:rsid w:val="00CB38C1"/>
    <w:rsid w:val="00CB5F03"/>
    <w:rsid w:val="00CC3D8A"/>
    <w:rsid w:val="00CD2731"/>
    <w:rsid w:val="00CD4E91"/>
    <w:rsid w:val="00CD6C00"/>
    <w:rsid w:val="00CE5CF3"/>
    <w:rsid w:val="00CF14FF"/>
    <w:rsid w:val="00CF626B"/>
    <w:rsid w:val="00D01316"/>
    <w:rsid w:val="00D02985"/>
    <w:rsid w:val="00D055A8"/>
    <w:rsid w:val="00D064FC"/>
    <w:rsid w:val="00D1348E"/>
    <w:rsid w:val="00D14370"/>
    <w:rsid w:val="00D14705"/>
    <w:rsid w:val="00D15850"/>
    <w:rsid w:val="00D207DF"/>
    <w:rsid w:val="00D208B3"/>
    <w:rsid w:val="00D23513"/>
    <w:rsid w:val="00D23E41"/>
    <w:rsid w:val="00D241E6"/>
    <w:rsid w:val="00D25EBA"/>
    <w:rsid w:val="00D333B9"/>
    <w:rsid w:val="00D4475C"/>
    <w:rsid w:val="00D44FE9"/>
    <w:rsid w:val="00D5106F"/>
    <w:rsid w:val="00D6019A"/>
    <w:rsid w:val="00D61FF8"/>
    <w:rsid w:val="00D64781"/>
    <w:rsid w:val="00D65E64"/>
    <w:rsid w:val="00D67D35"/>
    <w:rsid w:val="00D7034C"/>
    <w:rsid w:val="00D73114"/>
    <w:rsid w:val="00D81B85"/>
    <w:rsid w:val="00D85252"/>
    <w:rsid w:val="00D91A76"/>
    <w:rsid w:val="00D96BF6"/>
    <w:rsid w:val="00D97C16"/>
    <w:rsid w:val="00D97C33"/>
    <w:rsid w:val="00DA105B"/>
    <w:rsid w:val="00DA33BE"/>
    <w:rsid w:val="00DA7DA5"/>
    <w:rsid w:val="00DB231C"/>
    <w:rsid w:val="00DB45BE"/>
    <w:rsid w:val="00DB53DC"/>
    <w:rsid w:val="00DB77BF"/>
    <w:rsid w:val="00DB7978"/>
    <w:rsid w:val="00DB797A"/>
    <w:rsid w:val="00DC0218"/>
    <w:rsid w:val="00DC0C45"/>
    <w:rsid w:val="00DC1F3E"/>
    <w:rsid w:val="00DC29B5"/>
    <w:rsid w:val="00DC42C6"/>
    <w:rsid w:val="00DC51EA"/>
    <w:rsid w:val="00DD3216"/>
    <w:rsid w:val="00DD67D9"/>
    <w:rsid w:val="00DE48AF"/>
    <w:rsid w:val="00DE54AE"/>
    <w:rsid w:val="00DE560E"/>
    <w:rsid w:val="00DE565A"/>
    <w:rsid w:val="00DF4B95"/>
    <w:rsid w:val="00DF5606"/>
    <w:rsid w:val="00DF7A6F"/>
    <w:rsid w:val="00E03ADE"/>
    <w:rsid w:val="00E05D8D"/>
    <w:rsid w:val="00E11007"/>
    <w:rsid w:val="00E113C3"/>
    <w:rsid w:val="00E11982"/>
    <w:rsid w:val="00E12028"/>
    <w:rsid w:val="00E140E6"/>
    <w:rsid w:val="00E21AD4"/>
    <w:rsid w:val="00E22903"/>
    <w:rsid w:val="00E35202"/>
    <w:rsid w:val="00E43A1F"/>
    <w:rsid w:val="00E44667"/>
    <w:rsid w:val="00E45BB7"/>
    <w:rsid w:val="00E47282"/>
    <w:rsid w:val="00E514F9"/>
    <w:rsid w:val="00E53F67"/>
    <w:rsid w:val="00E57A62"/>
    <w:rsid w:val="00E610EC"/>
    <w:rsid w:val="00E61401"/>
    <w:rsid w:val="00E633A5"/>
    <w:rsid w:val="00E73581"/>
    <w:rsid w:val="00E7382B"/>
    <w:rsid w:val="00E81121"/>
    <w:rsid w:val="00E8390B"/>
    <w:rsid w:val="00E84D3C"/>
    <w:rsid w:val="00E8653E"/>
    <w:rsid w:val="00E87163"/>
    <w:rsid w:val="00EA3F94"/>
    <w:rsid w:val="00EB0713"/>
    <w:rsid w:val="00EC018E"/>
    <w:rsid w:val="00EC1128"/>
    <w:rsid w:val="00EC4BBA"/>
    <w:rsid w:val="00EE0D58"/>
    <w:rsid w:val="00EE1591"/>
    <w:rsid w:val="00EE5C7F"/>
    <w:rsid w:val="00EF3FDF"/>
    <w:rsid w:val="00EF58FD"/>
    <w:rsid w:val="00EF6BE3"/>
    <w:rsid w:val="00EF6F05"/>
    <w:rsid w:val="00F04A42"/>
    <w:rsid w:val="00F11EF3"/>
    <w:rsid w:val="00F12312"/>
    <w:rsid w:val="00F1284A"/>
    <w:rsid w:val="00F13BC3"/>
    <w:rsid w:val="00F155CF"/>
    <w:rsid w:val="00F15E65"/>
    <w:rsid w:val="00F17498"/>
    <w:rsid w:val="00F20819"/>
    <w:rsid w:val="00F25E04"/>
    <w:rsid w:val="00F31EA9"/>
    <w:rsid w:val="00F40F98"/>
    <w:rsid w:val="00F432B0"/>
    <w:rsid w:val="00F52796"/>
    <w:rsid w:val="00F54660"/>
    <w:rsid w:val="00F54C65"/>
    <w:rsid w:val="00F56EB4"/>
    <w:rsid w:val="00F61BE1"/>
    <w:rsid w:val="00F705D7"/>
    <w:rsid w:val="00F816F7"/>
    <w:rsid w:val="00F818A5"/>
    <w:rsid w:val="00F8217F"/>
    <w:rsid w:val="00F8346C"/>
    <w:rsid w:val="00F9054E"/>
    <w:rsid w:val="00F9239B"/>
    <w:rsid w:val="00F92A4F"/>
    <w:rsid w:val="00F93B65"/>
    <w:rsid w:val="00F95029"/>
    <w:rsid w:val="00F966AD"/>
    <w:rsid w:val="00FA0B51"/>
    <w:rsid w:val="00FA3C4B"/>
    <w:rsid w:val="00FA5AAE"/>
    <w:rsid w:val="00FA6312"/>
    <w:rsid w:val="00FB081D"/>
    <w:rsid w:val="00FB0B58"/>
    <w:rsid w:val="00FB1B41"/>
    <w:rsid w:val="00FB6317"/>
    <w:rsid w:val="00FD1023"/>
    <w:rsid w:val="00FD24BD"/>
    <w:rsid w:val="00FD3071"/>
    <w:rsid w:val="00FD4B65"/>
    <w:rsid w:val="00FD76C6"/>
    <w:rsid w:val="00FE0E9B"/>
    <w:rsid w:val="00FE29FF"/>
    <w:rsid w:val="00FE338B"/>
    <w:rsid w:val="00FF5338"/>
    <w:rsid w:val="00FF6479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3C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054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53B0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D97C3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7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BA7"/>
    <w:rPr>
      <w:rFonts w:ascii="Times New Roman" w:eastAsia="Times New Roman" w:hAnsi="Times New Roman"/>
      <w:sz w:val="24"/>
      <w:szCs w:val="20"/>
    </w:rPr>
  </w:style>
  <w:style w:type="character" w:styleId="a9">
    <w:name w:val="page number"/>
    <w:basedOn w:val="a0"/>
    <w:uiPriority w:val="99"/>
    <w:rsid w:val="002707C1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71569D"/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B023F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23F"/>
    <w:rPr>
      <w:rFonts w:ascii="Consolas" w:eastAsia="Times New Roman" w:hAnsi="Consolas" w:cs="Consolas"/>
      <w:sz w:val="20"/>
      <w:szCs w:val="20"/>
    </w:rPr>
  </w:style>
  <w:style w:type="table" w:styleId="ab">
    <w:name w:val="Table Grid"/>
    <w:basedOn w:val="a1"/>
    <w:uiPriority w:val="99"/>
    <w:locked/>
    <w:rsid w:val="000913D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7F617E"/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character" w:customStyle="1" w:styleId="ac">
    <w:name w:val="Гипертекстовая ссылка"/>
    <w:basedOn w:val="a0"/>
    <w:uiPriority w:val="99"/>
    <w:rsid w:val="000C64D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64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ae">
    <w:name w:val="Прижатый влево"/>
    <w:basedOn w:val="a"/>
    <w:next w:val="a"/>
    <w:uiPriority w:val="99"/>
    <w:rsid w:val="000C64D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3C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9054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054E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E53B0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rsid w:val="00D97C33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707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5BA7"/>
    <w:rPr>
      <w:rFonts w:ascii="Times New Roman" w:eastAsia="Times New Roman" w:hAnsi="Times New Roman"/>
      <w:sz w:val="24"/>
      <w:szCs w:val="20"/>
    </w:rPr>
  </w:style>
  <w:style w:type="character" w:styleId="a9">
    <w:name w:val="page number"/>
    <w:basedOn w:val="a0"/>
    <w:uiPriority w:val="99"/>
    <w:rsid w:val="002707C1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71569D"/>
    <w:rPr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B023F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23F"/>
    <w:rPr>
      <w:rFonts w:ascii="Consolas" w:eastAsia="Times New Roman" w:hAnsi="Consolas" w:cs="Consolas"/>
      <w:sz w:val="20"/>
      <w:szCs w:val="20"/>
    </w:rPr>
  </w:style>
  <w:style w:type="table" w:styleId="ab">
    <w:name w:val="Table Grid"/>
    <w:basedOn w:val="a1"/>
    <w:uiPriority w:val="99"/>
    <w:locked/>
    <w:rsid w:val="000913D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7F617E"/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  <w:style w:type="character" w:customStyle="1" w:styleId="ac">
    <w:name w:val="Гипертекстовая ссылка"/>
    <w:basedOn w:val="a0"/>
    <w:uiPriority w:val="99"/>
    <w:rsid w:val="000C64DC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0C64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customStyle="1" w:styleId="ae">
    <w:name w:val="Прижатый влево"/>
    <w:basedOn w:val="a"/>
    <w:next w:val="a"/>
    <w:uiPriority w:val="99"/>
    <w:rsid w:val="000C64D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19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3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6BAA4A0932E3D6D525D732E0E96BCF8935FD6565AB570114BA5954062E5C520F325E07D17F50FA82297D9BF5EBD055711329B41C600CAD4F19C574j1qF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2035-B193-4FBA-802E-B1A6882D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Мартынов Алексей Андреевич</cp:lastModifiedBy>
  <cp:revision>9</cp:revision>
  <cp:lastPrinted>2021-09-23T10:07:00Z</cp:lastPrinted>
  <dcterms:created xsi:type="dcterms:W3CDTF">2021-09-08T12:00:00Z</dcterms:created>
  <dcterms:modified xsi:type="dcterms:W3CDTF">2021-10-05T04:43:00Z</dcterms:modified>
</cp:coreProperties>
</file>